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8F5" w:rsidRPr="005552A3" w:rsidRDefault="00DE1DE9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 xml:space="preserve">Na </w:t>
      </w:r>
      <w:r w:rsidR="003C190A" w:rsidRPr="005552A3">
        <w:t>osnovu</w:t>
      </w:r>
      <w:r w:rsidR="003C190A" w:rsidRPr="005552A3">
        <w:rPr>
          <w:spacing w:val="-1"/>
        </w:rPr>
        <w:t xml:space="preserve"> </w:t>
      </w:r>
      <w:r w:rsidR="003C190A" w:rsidRPr="005552A3">
        <w:t>člana 99. i</w:t>
      </w:r>
      <w:r w:rsidR="003C190A" w:rsidRPr="005552A3">
        <w:rPr>
          <w:spacing w:val="-10"/>
        </w:rPr>
        <w:t xml:space="preserve"> </w:t>
      </w:r>
      <w:r w:rsidR="003C190A" w:rsidRPr="005552A3">
        <w:t>člana</w:t>
      </w:r>
      <w:r w:rsidR="003C190A" w:rsidRPr="005552A3">
        <w:rPr>
          <w:spacing w:val="-2"/>
        </w:rPr>
        <w:t xml:space="preserve"> </w:t>
      </w:r>
      <w:r w:rsidR="003C190A" w:rsidRPr="005552A3">
        <w:t>108. stav</w:t>
      </w:r>
      <w:r w:rsidR="003C190A" w:rsidRPr="005552A3">
        <w:rPr>
          <w:spacing w:val="-6"/>
        </w:rPr>
        <w:t xml:space="preserve"> </w:t>
      </w:r>
      <w:r w:rsidR="003C190A" w:rsidRPr="005552A3">
        <w:t>(4)</w:t>
      </w:r>
      <w:r w:rsidR="003C190A" w:rsidRPr="005552A3">
        <w:rPr>
          <w:spacing w:val="-9"/>
        </w:rPr>
        <w:t xml:space="preserve"> </w:t>
      </w:r>
      <w:r w:rsidR="003C190A" w:rsidRPr="005552A3">
        <w:t>tačka</w:t>
      </w:r>
      <w:r w:rsidR="003C190A" w:rsidRPr="005552A3">
        <w:rPr>
          <w:spacing w:val="-2"/>
        </w:rPr>
        <w:t xml:space="preserve"> </w:t>
      </w:r>
      <w:r w:rsidR="003C190A" w:rsidRPr="005552A3">
        <w:t>h) Zakona</w:t>
      </w:r>
      <w:r w:rsidR="003C190A" w:rsidRPr="005552A3">
        <w:rPr>
          <w:spacing w:val="-2"/>
        </w:rPr>
        <w:t xml:space="preserve"> </w:t>
      </w:r>
      <w:r w:rsidR="003C190A" w:rsidRPr="005552A3">
        <w:t>o</w:t>
      </w:r>
      <w:r w:rsidR="003C190A" w:rsidRPr="005552A3">
        <w:rPr>
          <w:spacing w:val="-1"/>
        </w:rPr>
        <w:t xml:space="preserve"> </w:t>
      </w:r>
      <w:r w:rsidR="003C190A" w:rsidRPr="005552A3">
        <w:t>odgoju i</w:t>
      </w:r>
      <w:r w:rsidR="003C190A" w:rsidRPr="005552A3">
        <w:rPr>
          <w:spacing w:val="-10"/>
        </w:rPr>
        <w:t xml:space="preserve"> </w:t>
      </w:r>
      <w:r w:rsidR="003C190A" w:rsidRPr="005552A3">
        <w:t>obrazovanju</w:t>
      </w:r>
      <w:r w:rsidR="003C190A" w:rsidRPr="005552A3">
        <w:rPr>
          <w:spacing w:val="-1"/>
        </w:rPr>
        <w:t xml:space="preserve"> </w:t>
      </w:r>
      <w:r w:rsidR="003C190A" w:rsidRPr="005552A3">
        <w:t>u</w:t>
      </w:r>
      <w:r w:rsidR="003C190A" w:rsidRPr="005552A3">
        <w:rPr>
          <w:spacing w:val="-1"/>
        </w:rPr>
        <w:t xml:space="preserve"> </w:t>
      </w:r>
      <w:r w:rsidR="003C190A" w:rsidRPr="005552A3">
        <w:t>osnovnoj</w:t>
      </w:r>
      <w:r w:rsidR="003C190A" w:rsidRPr="005552A3">
        <w:rPr>
          <w:spacing w:val="-6"/>
        </w:rPr>
        <w:t xml:space="preserve"> </w:t>
      </w:r>
      <w:r w:rsidR="003C190A" w:rsidRPr="005552A3">
        <w:t>i srednjoj školi u</w:t>
      </w:r>
      <w:r w:rsidR="003C190A" w:rsidRPr="005552A3">
        <w:rPr>
          <w:spacing w:val="20"/>
        </w:rPr>
        <w:t xml:space="preserve"> </w:t>
      </w:r>
      <w:r w:rsidR="003C190A" w:rsidRPr="005552A3">
        <w:t>Kantonu Sarajevo</w:t>
      </w:r>
      <w:r w:rsidR="003C190A" w:rsidRPr="005552A3">
        <w:rPr>
          <w:spacing w:val="19"/>
        </w:rPr>
        <w:t xml:space="preserve"> </w:t>
      </w:r>
      <w:r w:rsidR="003C190A" w:rsidRPr="005552A3">
        <w:t>(„Službene</w:t>
      </w:r>
      <w:r w:rsidR="003C190A" w:rsidRPr="005552A3">
        <w:rPr>
          <w:spacing w:val="19"/>
        </w:rPr>
        <w:t xml:space="preserve"> </w:t>
      </w:r>
      <w:r w:rsidR="003C190A" w:rsidRPr="005552A3">
        <w:t>novine</w:t>
      </w:r>
      <w:r w:rsidR="003C190A" w:rsidRPr="005552A3">
        <w:rPr>
          <w:spacing w:val="19"/>
        </w:rPr>
        <w:t xml:space="preserve"> </w:t>
      </w:r>
      <w:r w:rsidR="003C190A" w:rsidRPr="005552A3">
        <w:t>Kantona Sarajevo“ broj: 27/24),</w:t>
      </w:r>
      <w:r w:rsidR="001108F5" w:rsidRPr="005552A3">
        <w:t xml:space="preserve"> člana 12. Pravilnika o radu JU OŠ „Podlugovi“ Podlugovi - Ilijaš, člana 63. a u vezi sa članom 69. Pravila JU OŠ „Podlugovi“, člana 4., 5. i 6. Pravilnika sa kriterijima za prijem radnika u radni odnos u osnovnim školama kao javnim ustanovama na području Kantona Sarajevo („Službene novine Kantona Sarajevo, broj: 12/22</w:t>
      </w:r>
      <w:r w:rsidR="003C190A" w:rsidRPr="005552A3">
        <w:t>,</w:t>
      </w:r>
      <w:r w:rsidR="007850BE" w:rsidRPr="005552A3">
        <w:t xml:space="preserve"> </w:t>
      </w:r>
      <w:r w:rsidR="003C261F" w:rsidRPr="005552A3">
        <w:t>22/22</w:t>
      </w:r>
      <w:r w:rsidR="003C190A" w:rsidRPr="005552A3">
        <w:t xml:space="preserve"> i 30/24</w:t>
      </w:r>
      <w:r w:rsidR="001108F5" w:rsidRPr="005552A3">
        <w:t xml:space="preserve">), </w:t>
      </w:r>
      <w:r w:rsidR="003C190A" w:rsidRPr="005552A3">
        <w:rPr>
          <w:lang w:val="bs-Latn-BA"/>
        </w:rPr>
        <w:t xml:space="preserve">Saglasnosti Ministarstva za odgoj i obrazovanje Kantona Sarajevo, broj: </w:t>
      </w:r>
      <w:r w:rsidR="003C190A" w:rsidRPr="005552A3">
        <w:rPr>
          <w:rFonts w:eastAsia="Calibri"/>
        </w:rPr>
        <w:t>11-10-3</w:t>
      </w:r>
      <w:r w:rsidR="00083CF0">
        <w:rPr>
          <w:rFonts w:eastAsia="Calibri"/>
        </w:rPr>
        <w:t>4</w:t>
      </w:r>
      <w:r w:rsidR="003C190A" w:rsidRPr="005552A3">
        <w:rPr>
          <w:rFonts w:eastAsia="Calibri"/>
        </w:rPr>
        <w:t>-</w:t>
      </w:r>
      <w:r w:rsidR="00083CF0">
        <w:rPr>
          <w:rFonts w:eastAsia="Calibri"/>
        </w:rPr>
        <w:t>23174-14/24</w:t>
      </w:r>
      <w:r w:rsidR="003C190A" w:rsidRPr="005552A3">
        <w:rPr>
          <w:rFonts w:eastAsia="Calibri"/>
        </w:rPr>
        <w:t xml:space="preserve"> od </w:t>
      </w:r>
      <w:r w:rsidR="00083CF0">
        <w:rPr>
          <w:rFonts w:eastAsia="Calibri"/>
        </w:rPr>
        <w:t>12</w:t>
      </w:r>
      <w:r w:rsidR="003C190A" w:rsidRPr="005552A3">
        <w:rPr>
          <w:rFonts w:eastAsia="Calibri"/>
        </w:rPr>
        <w:t>.</w:t>
      </w:r>
      <w:r w:rsidR="00083CF0">
        <w:rPr>
          <w:rFonts w:eastAsia="Calibri"/>
        </w:rPr>
        <w:t>03.</w:t>
      </w:r>
      <w:r w:rsidR="003C190A" w:rsidRPr="005552A3">
        <w:rPr>
          <w:rFonts w:eastAsia="Calibri"/>
        </w:rPr>
        <w:t>202</w:t>
      </w:r>
      <w:r w:rsidR="00083CF0">
        <w:rPr>
          <w:rFonts w:eastAsia="Calibri"/>
        </w:rPr>
        <w:t>5</w:t>
      </w:r>
      <w:r w:rsidR="003C190A" w:rsidRPr="005552A3">
        <w:rPr>
          <w:rFonts w:eastAsia="Calibri"/>
        </w:rPr>
        <w:t>.godine</w:t>
      </w:r>
      <w:r w:rsidR="003C190A" w:rsidRPr="005552A3">
        <w:t xml:space="preserve"> </w:t>
      </w:r>
      <w:r w:rsidR="001108F5" w:rsidRPr="005552A3">
        <w:t xml:space="preserve">i </w:t>
      </w:r>
      <w:r w:rsidR="003C261F" w:rsidRPr="005552A3">
        <w:t>Odluke o raspisivanju javnog konkursa Školskog odbora JU OŠ „Podlugovi“ broj: 01-1-</w:t>
      </w:r>
      <w:r w:rsidR="00083CF0">
        <w:t>459-03/25</w:t>
      </w:r>
      <w:r w:rsidR="003C261F" w:rsidRPr="005552A3">
        <w:t xml:space="preserve"> od </w:t>
      </w:r>
      <w:r w:rsidR="00083CF0">
        <w:t>24.03</w:t>
      </w:r>
      <w:r w:rsidR="003C261F" w:rsidRPr="005552A3">
        <w:t>.202</w:t>
      </w:r>
      <w:r w:rsidR="00083CF0">
        <w:t>5</w:t>
      </w:r>
      <w:r w:rsidR="003C261F" w:rsidRPr="005552A3">
        <w:t>.godine,</w:t>
      </w:r>
      <w:r w:rsidR="001108F5" w:rsidRPr="005552A3">
        <w:t xml:space="preserve"> raspisuje se:</w:t>
      </w:r>
    </w:p>
    <w:p w:rsidR="00953387" w:rsidRPr="005552A3" w:rsidRDefault="00953387" w:rsidP="00003BB2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</w:rPr>
      </w:pPr>
    </w:p>
    <w:p w:rsidR="001108F5" w:rsidRPr="005552A3" w:rsidRDefault="001108F5" w:rsidP="00003BB2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</w:rPr>
      </w:pPr>
      <w:r w:rsidRPr="005552A3">
        <w:rPr>
          <w:b/>
        </w:rPr>
        <w:t>KONKURS</w:t>
      </w:r>
      <w:r w:rsidRPr="005552A3">
        <w:rPr>
          <w:b/>
        </w:rPr>
        <w:br/>
        <w:t>za popunu upražnjenih radnih mjesta u školskoj 202</w:t>
      </w:r>
      <w:r w:rsidR="003C190A" w:rsidRPr="005552A3">
        <w:rPr>
          <w:b/>
        </w:rPr>
        <w:t>4</w:t>
      </w:r>
      <w:r w:rsidRPr="005552A3">
        <w:rPr>
          <w:b/>
        </w:rPr>
        <w:t>/202</w:t>
      </w:r>
      <w:r w:rsidR="003C190A" w:rsidRPr="005552A3">
        <w:rPr>
          <w:b/>
        </w:rPr>
        <w:t>5</w:t>
      </w:r>
      <w:r w:rsidR="00974523">
        <w:rPr>
          <w:b/>
        </w:rPr>
        <w:t>.</w:t>
      </w:r>
      <w:r w:rsidRPr="005552A3">
        <w:rPr>
          <w:b/>
        </w:rPr>
        <w:t xml:space="preserve"> godini</w:t>
      </w:r>
    </w:p>
    <w:p w:rsidR="00EC5168" w:rsidRPr="005552A3" w:rsidRDefault="00EC5168" w:rsidP="00003BB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108F5" w:rsidRPr="005552A3" w:rsidRDefault="00EC5168" w:rsidP="00003BB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552A3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1108F5" w:rsidRPr="005552A3">
        <w:rPr>
          <w:rFonts w:ascii="Times New Roman" w:hAnsi="Times New Roman" w:cs="Times New Roman"/>
          <w:b/>
          <w:bCs/>
          <w:sz w:val="24"/>
          <w:szCs w:val="24"/>
        </w:rPr>
        <w:t>NAZIV, SJEDIŠTE I INTERNET STRANICA USTANOVE</w:t>
      </w:r>
    </w:p>
    <w:p w:rsidR="001108F5" w:rsidRPr="005552A3" w:rsidRDefault="001108F5" w:rsidP="00003B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08F5" w:rsidRPr="005552A3" w:rsidRDefault="001108F5" w:rsidP="00003B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JU OŠ „Podlugovi“</w:t>
      </w:r>
    </w:p>
    <w:p w:rsidR="001108F5" w:rsidRPr="005552A3" w:rsidRDefault="001108F5" w:rsidP="00003B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Ulica Žrtava genocida u Srebrenici br. 212, 71387 Podlugovi</w:t>
      </w:r>
    </w:p>
    <w:p w:rsidR="001108F5" w:rsidRPr="005552A3" w:rsidRDefault="001108F5" w:rsidP="00003B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 xml:space="preserve">www.ospodlugovi.edu.ba  </w:t>
      </w:r>
    </w:p>
    <w:p w:rsidR="001108F5" w:rsidRPr="005552A3" w:rsidRDefault="001108F5" w:rsidP="00003BB2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</w:rPr>
      </w:pPr>
    </w:p>
    <w:p w:rsidR="001108F5" w:rsidRPr="005552A3" w:rsidRDefault="00EC5168" w:rsidP="00003BB2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</w:rPr>
      </w:pPr>
      <w:r w:rsidRPr="005552A3">
        <w:rPr>
          <w:b/>
        </w:rPr>
        <w:t>2.</w:t>
      </w:r>
      <w:r w:rsidR="001108F5" w:rsidRPr="005552A3">
        <w:rPr>
          <w:b/>
        </w:rPr>
        <w:t>NAZIV RADNIH MJESTA</w:t>
      </w:r>
    </w:p>
    <w:p w:rsidR="00EF01DF" w:rsidRPr="005552A3" w:rsidRDefault="00EF01DF" w:rsidP="00003BB2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190A" w:rsidRPr="005552A3" w:rsidRDefault="003C190A" w:rsidP="003C190A">
      <w:pPr>
        <w:pStyle w:val="ListParagraph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 xml:space="preserve">na određeno vrijeme od </w:t>
      </w:r>
      <w:r w:rsidR="005A6262">
        <w:rPr>
          <w:rFonts w:ascii="Times New Roman" w:hAnsi="Times New Roman" w:cs="Times New Roman"/>
          <w:sz w:val="24"/>
          <w:szCs w:val="24"/>
        </w:rPr>
        <w:t>okončanja konkursne procedure do 31.08.2025.godine</w:t>
      </w:r>
      <w:r w:rsidRPr="005552A3">
        <w:rPr>
          <w:rFonts w:ascii="Times New Roman" w:hAnsi="Times New Roman" w:cs="Times New Roman"/>
          <w:sz w:val="24"/>
          <w:szCs w:val="24"/>
        </w:rPr>
        <w:t xml:space="preserve"> za:</w:t>
      </w:r>
    </w:p>
    <w:p w:rsidR="003C190A" w:rsidRPr="005552A3" w:rsidRDefault="003C190A" w:rsidP="003C190A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3C190A" w:rsidRDefault="003C190A" w:rsidP="003C190A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Nastavnik njemačkog jezika ... 1 izvršilac, 2 časa sedmično</w:t>
      </w:r>
    </w:p>
    <w:p w:rsidR="005A6262" w:rsidRPr="005552A3" w:rsidRDefault="005A6262" w:rsidP="005A6262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Nastavnik tjelesnog i zdravstvenog odgoja ... 1 izvršilac, 5 časova sedmično</w:t>
      </w:r>
    </w:p>
    <w:p w:rsidR="003C190A" w:rsidRDefault="005A6262" w:rsidP="003C190A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Radnik za servisno-tehničku </w:t>
      </w:r>
      <w:r w:rsidR="003C190A" w:rsidRPr="005552A3">
        <w:rPr>
          <w:rFonts w:ascii="Times New Roman" w:hAnsi="Times New Roman" w:cs="Times New Roman"/>
          <w:sz w:val="24"/>
          <w:szCs w:val="24"/>
        </w:rPr>
        <w:t xml:space="preserve"> podršku ... 1 izvršilac, 40 sati sedmično</w:t>
      </w:r>
    </w:p>
    <w:p w:rsidR="005A6262" w:rsidRDefault="005A6262" w:rsidP="005A6262">
      <w:pPr>
        <w:pStyle w:val="ListParagraph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Dnevni čuvar zadužen za sigurnost ... 1 izvršilac, 40 sati sedmično</w:t>
      </w:r>
    </w:p>
    <w:p w:rsidR="005A6262" w:rsidRDefault="005A6262" w:rsidP="005A6262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 na određeno vrijeme od okončanja konkursne procedure do povratka radnika sa funkcije direktora škole, a najkasnije do 31.08.2025.godine</w:t>
      </w:r>
    </w:p>
    <w:p w:rsidR="005A6262" w:rsidRPr="005A6262" w:rsidRDefault="005A6262" w:rsidP="005A6262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Pedagog  škole ... 1 izvršilac, 40 sati sedmično</w:t>
      </w:r>
    </w:p>
    <w:p w:rsidR="005A6262" w:rsidRDefault="005A6262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</w:p>
    <w:p w:rsidR="00EF01DF" w:rsidRPr="005552A3" w:rsidRDefault="00EC5168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3.</w:t>
      </w:r>
      <w:r w:rsidR="00EF01DF"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OPIS POSLOVA I POTREBNI USLOVI KOJIM SE REGULIŠE SISTEMATIZACIJA RADNIH MJESTA</w:t>
      </w:r>
    </w:p>
    <w:p w:rsidR="00EF01DF" w:rsidRPr="005552A3" w:rsidRDefault="00EF01DF" w:rsidP="00003B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OPIS POSLOVA</w:t>
      </w:r>
    </w:p>
    <w:p w:rsidR="00EF01DF" w:rsidRPr="005552A3" w:rsidRDefault="00EF01DF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Poslovi radnih mjesta radnika navedenih pod</w:t>
      </w:r>
      <w:r w:rsidR="00EC5168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2.</w:t>
      </w:r>
      <w:r w:rsidR="00CC343D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</w:t>
      </w:r>
      <w:r w:rsidR="00EE0E8A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a) </w:t>
      </w:r>
      <w:r w:rsidR="008C612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1.</w:t>
      </w:r>
      <w:r w:rsidR="005A6262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i </w:t>
      </w:r>
      <w:r w:rsidR="008C612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2.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obavljaju se na osnovu Nastavnog plana i programa za osnovnu školu, Godišnjeg programa rada škole i Pedagoških standarda za osnovni</w:t>
      </w:r>
      <w:r w:rsidR="008C612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odgoj i obrazovanje i normativa školskog prostora, opreme, nastavnih sredstava i učila za osnovnu školu. </w:t>
      </w:r>
    </w:p>
    <w:p w:rsidR="00EF01DF" w:rsidRPr="005552A3" w:rsidRDefault="00EF01DF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Radnici navedeni pod </w:t>
      </w:r>
      <w:r w:rsidR="00EE0E8A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2. a) </w:t>
      </w:r>
      <w:r w:rsidR="00B31BB2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redni broj: </w:t>
      </w:r>
      <w:r w:rsidR="008C612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1.</w:t>
      </w:r>
      <w:r w:rsidR="005A6262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i </w:t>
      </w:r>
      <w:r w:rsidR="008C612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2.</w:t>
      </w:r>
      <w:r w:rsidR="00EE0E8A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obavljaju poslove utvrđene </w:t>
      </w:r>
      <w:r w:rsidR="008C612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Pedagoškim standardima za osnovni odgoj i obrazovanje i normativima školskog prostora, opreme, nastavnih sredstava i učila za osnovnu školu  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i Pravilnikom o unutrašnjoj organizaciji i sistematiz</w:t>
      </w:r>
      <w:r w:rsidR="00974523">
        <w:rPr>
          <w:rFonts w:ascii="Times New Roman" w:eastAsia="Times New Roman" w:hAnsi="Times New Roman" w:cs="Times New Roman"/>
          <w:sz w:val="24"/>
          <w:szCs w:val="24"/>
          <w:lang w:eastAsia="hr-BA"/>
        </w:rPr>
        <w:t>ac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iji radnih mjesta </w:t>
      </w:r>
      <w:r w:rsidR="008C612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š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kole, a kao što su:</w:t>
      </w:r>
    </w:p>
    <w:p w:rsidR="008C6127" w:rsidRPr="005552A3" w:rsidRDefault="008C6127" w:rsidP="004920F3">
      <w:pPr>
        <w:pStyle w:val="ListParagraph"/>
        <w:widowControl w:val="0"/>
        <w:numPr>
          <w:ilvl w:val="0"/>
          <w:numId w:val="30"/>
        </w:numPr>
        <w:autoSpaceDE w:val="0"/>
        <w:autoSpaceDN w:val="0"/>
        <w:spacing w:before="19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  <w:t>NEPOSREDNI</w:t>
      </w:r>
      <w:r w:rsidRPr="005552A3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  <w:t>ODGOJNO-OBRAZOVNI</w:t>
      </w:r>
      <w:r w:rsidRPr="005552A3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hr-HR"/>
        </w:rPr>
        <w:t>RAD</w:t>
      </w:r>
    </w:p>
    <w:p w:rsidR="008C6127" w:rsidRPr="005552A3" w:rsidRDefault="008C6127" w:rsidP="008C6127">
      <w:pPr>
        <w:widowControl w:val="0"/>
        <w:numPr>
          <w:ilvl w:val="0"/>
          <w:numId w:val="28"/>
        </w:numPr>
        <w:tabs>
          <w:tab w:val="left" w:pos="130"/>
          <w:tab w:val="left" w:pos="403"/>
        </w:tabs>
        <w:autoSpaceDE w:val="0"/>
        <w:autoSpaceDN w:val="0"/>
        <w:spacing w:before="209" w:after="0" w:line="240" w:lineRule="auto"/>
        <w:ind w:right="244" w:hanging="1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 xml:space="preserve">Redovna nastava (realizacija norme nastavnih časova u skladu sa Nastavnim planom i programom/Kurikulumom, kompletna i sveobuhvatna priprema za realizaciju norme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lastRenderedPageBreak/>
        <w:t>nastavnih časova u skladu sa Nastavnim planom i programom/Kurikulumom, vođenje evidencija i dokumentacije koja se odnosi na realizaciju norme nastavnih časova, saradnja i konsultacije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svim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sudionicima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koji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mogu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doprinijeti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postizanju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što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višeg</w:t>
      </w:r>
      <w:r w:rsidRPr="005552A3">
        <w:rPr>
          <w:rFonts w:ascii="Times New Roman" w:eastAsia="Times New Roman" w:hAnsi="Times New Roman" w:cs="Times New Roman"/>
          <w:spacing w:val="-1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nivoa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postavljenih ciljeva/ishoda definiranih Nastavnim planom i programom/Kurikulumom za koji se realiziraju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nastavni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časovi,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praćenje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vrednovanje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rada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učenika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kao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kompletno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napredovanje učenika – kako u odgojnom tako i u obrazovnom smislu, saradnja sa svim sudionicima koji mogu doprinijeti individualnom razvoju, dobrobiti i zaštiti zdravlja učenika, uključujući i konsultacije sa roditeljima prema potrebi). Prema ukazanoj potrebi realizacija nastave na daljinu u kući.</w:t>
      </w:r>
    </w:p>
    <w:p w:rsidR="008C6127" w:rsidRPr="005552A3" w:rsidRDefault="008C6127" w:rsidP="008C6127">
      <w:pPr>
        <w:widowControl w:val="0"/>
        <w:numPr>
          <w:ilvl w:val="0"/>
          <w:numId w:val="28"/>
        </w:numPr>
        <w:tabs>
          <w:tab w:val="left" w:pos="130"/>
          <w:tab w:val="left" w:pos="369"/>
        </w:tabs>
        <w:autoSpaceDE w:val="0"/>
        <w:autoSpaceDN w:val="0"/>
        <w:spacing w:after="0" w:line="242" w:lineRule="auto"/>
        <w:ind w:right="111" w:hanging="1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Realizacija laboratorijskih vježbi, laboratorijskog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rada, praktičnog rada, praktičnih vježbi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 xml:space="preserve">i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eksperimenata.</w:t>
      </w:r>
    </w:p>
    <w:p w:rsidR="008C6127" w:rsidRPr="005552A3" w:rsidRDefault="008C6127" w:rsidP="008C6127">
      <w:pPr>
        <w:widowControl w:val="0"/>
        <w:numPr>
          <w:ilvl w:val="0"/>
          <w:numId w:val="28"/>
        </w:numPr>
        <w:tabs>
          <w:tab w:val="left" w:pos="130"/>
          <w:tab w:val="left" w:pos="402"/>
        </w:tabs>
        <w:autoSpaceDE w:val="0"/>
        <w:autoSpaceDN w:val="0"/>
        <w:spacing w:after="0" w:line="240" w:lineRule="auto"/>
        <w:ind w:right="101" w:hanging="1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Razredništvo sa časom odjeljenske zajednice (rad na individualnom razvoju, dobrobiti i zaštiti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zdravlja učenika, realizacija časa odjeljenske zajednice, sistemsko praćenje i bilježenje učeničkog napredovanja, komunikacija i saradnja sa svim sudionicima odgojno-obrazovnog procesa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koji</w:t>
      </w:r>
      <w:r w:rsidRPr="005552A3">
        <w:rPr>
          <w:rFonts w:ascii="Times New Roman" w:eastAsia="Times New Roman" w:hAnsi="Times New Roman" w:cs="Times New Roman"/>
          <w:spacing w:val="-9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mogu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dati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doprinos</w:t>
      </w:r>
      <w:r w:rsidRPr="005552A3">
        <w:rPr>
          <w:rFonts w:ascii="Times New Roman" w:eastAsia="Times New Roman" w:hAnsi="Times New Roman" w:cs="Times New Roman"/>
          <w:spacing w:val="-1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postizanju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što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boljih</w:t>
      </w:r>
      <w:r w:rsidRPr="005552A3">
        <w:rPr>
          <w:rFonts w:ascii="Times New Roman" w:eastAsia="Times New Roman" w:hAnsi="Times New Roman" w:cs="Times New Roman"/>
          <w:spacing w:val="-1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rezultata</w:t>
      </w:r>
      <w:r w:rsidRPr="005552A3">
        <w:rPr>
          <w:rFonts w:ascii="Times New Roman" w:eastAsia="Times New Roman" w:hAnsi="Times New Roman" w:cs="Times New Roman"/>
          <w:spacing w:val="-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učenika</w:t>
      </w:r>
      <w:r w:rsidRPr="005552A3">
        <w:rPr>
          <w:rFonts w:ascii="Times New Roman" w:eastAsia="Times New Roman" w:hAnsi="Times New Roman" w:cs="Times New Roman"/>
          <w:spacing w:val="-11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kako</w:t>
      </w:r>
      <w:r w:rsidRPr="005552A3">
        <w:rPr>
          <w:rFonts w:ascii="Times New Roman" w:eastAsia="Times New Roman" w:hAnsi="Times New Roman" w:cs="Times New Roman"/>
          <w:spacing w:val="-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</w:t>
      </w:r>
      <w:r w:rsidRPr="005552A3">
        <w:rPr>
          <w:rFonts w:ascii="Times New Roman" w:eastAsia="Times New Roman" w:hAnsi="Times New Roman" w:cs="Times New Roman"/>
          <w:spacing w:val="-1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odgojnom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tako i u obrazovnom smislu, uključujući i informacije i roditeljske sastanke, vođenje propisane pedagoške dokumentacije i evidencije, pripremanje izvještaja za sjednice odjeljenskog i nastavničkog vijeća).</w:t>
      </w:r>
    </w:p>
    <w:p w:rsidR="008C6127" w:rsidRPr="005552A3" w:rsidRDefault="008C6127" w:rsidP="005534D3">
      <w:pPr>
        <w:widowControl w:val="0"/>
        <w:numPr>
          <w:ilvl w:val="0"/>
          <w:numId w:val="28"/>
        </w:numPr>
        <w:tabs>
          <w:tab w:val="left" w:pos="130"/>
          <w:tab w:val="left" w:pos="350"/>
        </w:tabs>
        <w:autoSpaceDE w:val="0"/>
        <w:autoSpaceDN w:val="0"/>
        <w:spacing w:before="78" w:after="0" w:line="240" w:lineRule="auto"/>
        <w:ind w:left="120" w:right="103" w:firstLine="9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Razredništvo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bez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časa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odjeljenske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zajednice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(rad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individualnom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razvoju,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dobrobiti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zaštiti zdravlja učenika, sistemsko praćenje i bilježenje učeničkog napredovanja, komunikacija i saradnja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sa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svim</w:t>
      </w:r>
      <w:r w:rsidRPr="005552A3">
        <w:rPr>
          <w:rFonts w:ascii="Times New Roman" w:eastAsia="Times New Roman" w:hAnsi="Times New Roman" w:cs="Times New Roman"/>
          <w:spacing w:val="7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sudionicima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odgojno-obrazovnog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procesa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koji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mogu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dati</w:t>
      </w:r>
      <w:r w:rsidRPr="005552A3">
        <w:rPr>
          <w:rFonts w:ascii="Times New Roman" w:eastAsia="Times New Roman" w:hAnsi="Times New Roman" w:cs="Times New Roman"/>
          <w:spacing w:val="7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doprinos</w:t>
      </w:r>
      <w:r w:rsidRPr="005552A3">
        <w:rPr>
          <w:rFonts w:ascii="Times New Roman" w:eastAsia="Times New Roman" w:hAnsi="Times New Roman" w:cs="Times New Roman"/>
          <w:spacing w:val="8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 postizanju</w:t>
      </w:r>
      <w:r w:rsidRPr="005552A3">
        <w:rPr>
          <w:rFonts w:ascii="Times New Roman" w:eastAsia="Times New Roman" w:hAnsi="Times New Roman" w:cs="Times New Roman"/>
          <w:spacing w:val="7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što</w:t>
      </w:r>
      <w:r w:rsidRPr="005552A3">
        <w:rPr>
          <w:rFonts w:ascii="Times New Roman" w:eastAsia="Times New Roman" w:hAnsi="Times New Roman" w:cs="Times New Roman"/>
          <w:spacing w:val="7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boljih</w:t>
      </w:r>
      <w:r w:rsidRPr="005552A3">
        <w:rPr>
          <w:rFonts w:ascii="Times New Roman" w:eastAsia="Times New Roman" w:hAnsi="Times New Roman" w:cs="Times New Roman"/>
          <w:spacing w:val="7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rezultata</w:t>
      </w:r>
      <w:r w:rsidRPr="005552A3">
        <w:rPr>
          <w:rFonts w:ascii="Times New Roman" w:eastAsia="Times New Roman" w:hAnsi="Times New Roman" w:cs="Times New Roman"/>
          <w:spacing w:val="7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učenika</w:t>
      </w:r>
      <w:r w:rsidRPr="005552A3">
        <w:rPr>
          <w:rFonts w:ascii="Times New Roman" w:eastAsia="Times New Roman" w:hAnsi="Times New Roman" w:cs="Times New Roman"/>
          <w:spacing w:val="7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kako</w:t>
      </w:r>
      <w:r w:rsidRPr="005552A3">
        <w:rPr>
          <w:rFonts w:ascii="Times New Roman" w:eastAsia="Times New Roman" w:hAnsi="Times New Roman" w:cs="Times New Roman"/>
          <w:spacing w:val="79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</w:t>
      </w:r>
      <w:r w:rsidRPr="005552A3">
        <w:rPr>
          <w:rFonts w:ascii="Times New Roman" w:eastAsia="Times New Roman" w:hAnsi="Times New Roman" w:cs="Times New Roman"/>
          <w:spacing w:val="6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odgojnom</w:t>
      </w:r>
      <w:r w:rsidRPr="005552A3">
        <w:rPr>
          <w:rFonts w:ascii="Times New Roman" w:eastAsia="Times New Roman" w:hAnsi="Times New Roman" w:cs="Times New Roman"/>
          <w:spacing w:val="6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tako</w:t>
      </w:r>
      <w:r w:rsidRPr="005552A3">
        <w:rPr>
          <w:rFonts w:ascii="Times New Roman" w:eastAsia="Times New Roman" w:hAnsi="Times New Roman" w:cs="Times New Roman"/>
          <w:spacing w:val="7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</w:t>
      </w:r>
      <w:r w:rsidRPr="005552A3">
        <w:rPr>
          <w:rFonts w:ascii="Times New Roman" w:eastAsia="Times New Roman" w:hAnsi="Times New Roman" w:cs="Times New Roman"/>
          <w:spacing w:val="6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</w:t>
      </w:r>
      <w:r w:rsidRPr="005552A3">
        <w:rPr>
          <w:rFonts w:ascii="Times New Roman" w:eastAsia="Times New Roman" w:hAnsi="Times New Roman" w:cs="Times New Roman"/>
          <w:spacing w:val="77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obrazovnom</w:t>
      </w:r>
      <w:r w:rsidRPr="005552A3">
        <w:rPr>
          <w:rFonts w:ascii="Times New Roman" w:eastAsia="Times New Roman" w:hAnsi="Times New Roman" w:cs="Times New Roman"/>
          <w:spacing w:val="6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smislu, uključujući</w:t>
      </w:r>
      <w:r w:rsidRPr="005552A3">
        <w:rPr>
          <w:rFonts w:ascii="Times New Roman" w:eastAsia="Times New Roman" w:hAnsi="Times New Roman" w:cs="Times New Roman"/>
          <w:spacing w:val="-1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 informacije i</w:t>
      </w:r>
      <w:r w:rsidRPr="005552A3">
        <w:rPr>
          <w:rFonts w:ascii="Times New Roman" w:eastAsia="Times New Roman" w:hAnsi="Times New Roman" w:cs="Times New Roman"/>
          <w:spacing w:val="-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roditeljske sastanke, vođenje propisane pedagoške dokumentacije i evidencije, pripremanje izvještaja za sjednice odjeljenskog i nastavničkog vijeća).</w:t>
      </w:r>
    </w:p>
    <w:p w:rsidR="008C6127" w:rsidRPr="005552A3" w:rsidRDefault="008C6127" w:rsidP="008C6127">
      <w:pPr>
        <w:widowControl w:val="0"/>
        <w:numPr>
          <w:ilvl w:val="0"/>
          <w:numId w:val="28"/>
        </w:numPr>
        <w:tabs>
          <w:tab w:val="left" w:pos="364"/>
        </w:tabs>
        <w:autoSpaceDE w:val="0"/>
        <w:autoSpaceDN w:val="0"/>
        <w:spacing w:before="3" w:after="0" w:line="275" w:lineRule="exact"/>
        <w:ind w:left="364" w:hanging="24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Dodatna i</w:t>
      </w:r>
      <w:r w:rsidRPr="005552A3">
        <w:rPr>
          <w:rFonts w:ascii="Times New Roman" w:eastAsia="Times New Roman" w:hAnsi="Times New Roman" w:cs="Times New Roman"/>
          <w:spacing w:val="-7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fakultativna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nastava, vannastavne</w:t>
      </w:r>
      <w:r w:rsidRPr="005552A3">
        <w:rPr>
          <w:rFonts w:ascii="Times New Roman" w:eastAsia="Times New Roman" w:hAnsi="Times New Roman" w:cs="Times New Roman"/>
          <w:spacing w:val="-3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aktivnosti</w:t>
      </w:r>
      <w:r w:rsidRPr="005552A3">
        <w:rPr>
          <w:rFonts w:ascii="Times New Roman" w:eastAsia="Times New Roman" w:hAnsi="Times New Roman" w:cs="Times New Roman"/>
          <w:spacing w:val="-3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(jedan</w:t>
      </w:r>
      <w:r w:rsidRPr="005552A3">
        <w:rPr>
          <w:rFonts w:ascii="Times New Roman" w:eastAsia="Times New Roman" w:hAnsi="Times New Roman" w:cs="Times New Roman"/>
          <w:spacing w:val="-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nastavni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>čas)</w:t>
      </w:r>
    </w:p>
    <w:p w:rsidR="008C6127" w:rsidRPr="005552A3" w:rsidRDefault="008C6127" w:rsidP="008C6127">
      <w:pPr>
        <w:widowControl w:val="0"/>
        <w:numPr>
          <w:ilvl w:val="0"/>
          <w:numId w:val="28"/>
        </w:numPr>
        <w:tabs>
          <w:tab w:val="left" w:pos="364"/>
        </w:tabs>
        <w:autoSpaceDE w:val="0"/>
        <w:autoSpaceDN w:val="0"/>
        <w:spacing w:after="0" w:line="275" w:lineRule="exact"/>
        <w:ind w:left="364" w:hanging="24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Dopunska,</w:t>
      </w:r>
      <w:r w:rsidRPr="005552A3">
        <w:rPr>
          <w:rFonts w:ascii="Times New Roman" w:eastAsia="Times New Roman" w:hAnsi="Times New Roman" w:cs="Times New Roman"/>
          <w:spacing w:val="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instruktivna,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pripremna</w:t>
      </w:r>
      <w:r w:rsidRPr="005552A3">
        <w:rPr>
          <w:rFonts w:ascii="Times New Roman" w:eastAsia="Times New Roman" w:hAnsi="Times New Roman" w:cs="Times New Roman"/>
          <w:spacing w:val="-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nastava</w:t>
      </w:r>
      <w:r w:rsidRPr="005552A3">
        <w:rPr>
          <w:rFonts w:ascii="Times New Roman" w:eastAsia="Times New Roman" w:hAnsi="Times New Roman" w:cs="Times New Roman"/>
          <w:spacing w:val="-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(jedan</w:t>
      </w:r>
      <w:r w:rsidRPr="005552A3">
        <w:rPr>
          <w:rFonts w:ascii="Times New Roman" w:eastAsia="Times New Roman" w:hAnsi="Times New Roman" w:cs="Times New Roman"/>
          <w:spacing w:val="-8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nastavni</w:t>
      </w:r>
      <w:r w:rsidRPr="005552A3">
        <w:rPr>
          <w:rFonts w:ascii="Times New Roman" w:eastAsia="Times New Roman" w:hAnsi="Times New Roman" w:cs="Times New Roman"/>
          <w:spacing w:val="-1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>čas)</w:t>
      </w:r>
    </w:p>
    <w:p w:rsidR="008C6127" w:rsidRPr="005552A3" w:rsidRDefault="008C6127" w:rsidP="008C6127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4"/>
          <w:szCs w:val="24"/>
          <w:lang w:val="hr-HR"/>
        </w:rPr>
      </w:pPr>
    </w:p>
    <w:p w:rsidR="008C6127" w:rsidRPr="005552A3" w:rsidRDefault="008C6127" w:rsidP="004920F3">
      <w:pPr>
        <w:pStyle w:val="ListParagraph"/>
        <w:widowControl w:val="0"/>
        <w:numPr>
          <w:ilvl w:val="1"/>
          <w:numId w:val="29"/>
        </w:numPr>
        <w:autoSpaceDE w:val="0"/>
        <w:autoSpaceDN w:val="0"/>
        <w:spacing w:after="0" w:line="275" w:lineRule="exac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  <w:t>OSTALI</w:t>
      </w:r>
      <w:r w:rsidRPr="005552A3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hr-HR"/>
        </w:rPr>
        <w:t>POSLOVI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364"/>
        </w:tabs>
        <w:autoSpaceDE w:val="0"/>
        <w:autoSpaceDN w:val="0"/>
        <w:spacing w:after="0" w:line="274" w:lineRule="exact"/>
        <w:ind w:hanging="24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Stručno</w:t>
      </w:r>
      <w:r w:rsidRPr="005552A3">
        <w:rPr>
          <w:rFonts w:ascii="Times New Roman" w:eastAsia="Times New Roman" w:hAnsi="Times New Roman" w:cs="Times New Roman"/>
          <w:spacing w:val="-3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usavršavanje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364"/>
        </w:tabs>
        <w:autoSpaceDE w:val="0"/>
        <w:autoSpaceDN w:val="0"/>
        <w:spacing w:after="0" w:line="275" w:lineRule="exact"/>
        <w:ind w:hanging="24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Rad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</w:t>
      </w:r>
      <w:r w:rsidRPr="005552A3">
        <w:rPr>
          <w:rFonts w:ascii="Times New Roman" w:eastAsia="Times New Roman" w:hAnsi="Times New Roman" w:cs="Times New Roman"/>
          <w:spacing w:val="-1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stručnim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organima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364"/>
        </w:tabs>
        <w:autoSpaceDE w:val="0"/>
        <w:autoSpaceDN w:val="0"/>
        <w:spacing w:before="2" w:after="0" w:line="275" w:lineRule="exact"/>
        <w:ind w:hanging="24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Vođenje</w:t>
      </w:r>
      <w:r w:rsidRPr="005552A3">
        <w:rPr>
          <w:rFonts w:ascii="Times New Roman" w:eastAsia="Times New Roman" w:hAnsi="Times New Roman" w:cs="Times New Roman"/>
          <w:spacing w:val="-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stručnog</w:t>
      </w:r>
      <w:r w:rsidRPr="005552A3">
        <w:rPr>
          <w:rFonts w:ascii="Times New Roman" w:eastAsia="Times New Roman" w:hAnsi="Times New Roman" w:cs="Times New Roman"/>
          <w:spacing w:val="-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aktiva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 xml:space="preserve"> škole</w:t>
      </w:r>
    </w:p>
    <w:p w:rsidR="008C6127" w:rsidRPr="005552A3" w:rsidRDefault="008C6127" w:rsidP="00DE1DE9">
      <w:pPr>
        <w:widowControl w:val="0"/>
        <w:numPr>
          <w:ilvl w:val="0"/>
          <w:numId w:val="29"/>
        </w:numPr>
        <w:tabs>
          <w:tab w:val="left" w:pos="130"/>
          <w:tab w:val="left" w:pos="426"/>
        </w:tabs>
        <w:autoSpaceDE w:val="0"/>
        <w:autoSpaceDN w:val="0"/>
        <w:spacing w:after="0" w:line="242" w:lineRule="auto"/>
        <w:ind w:left="130" w:right="106" w:hanging="1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Posjete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kulturnim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javnim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ustanovama,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kulturno-historijskim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spomenicima,</w:t>
      </w:r>
      <w:r w:rsidRPr="005552A3">
        <w:rPr>
          <w:rFonts w:ascii="Times New Roman" w:eastAsia="Times New Roman" w:hAnsi="Times New Roman" w:cs="Times New Roman"/>
          <w:spacing w:val="4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prirodnim znamenitostima i naučno-tehnološkim ustanovama</w:t>
      </w:r>
    </w:p>
    <w:p w:rsidR="008C6127" w:rsidRPr="005552A3" w:rsidRDefault="008C6127" w:rsidP="00DE1DE9">
      <w:pPr>
        <w:widowControl w:val="0"/>
        <w:numPr>
          <w:ilvl w:val="0"/>
          <w:numId w:val="29"/>
        </w:numPr>
        <w:tabs>
          <w:tab w:val="left" w:pos="130"/>
          <w:tab w:val="left" w:pos="378"/>
        </w:tabs>
        <w:autoSpaceDE w:val="0"/>
        <w:autoSpaceDN w:val="0"/>
        <w:spacing w:after="0" w:line="242" w:lineRule="auto"/>
        <w:ind w:left="130" w:right="105" w:hanging="1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 xml:space="preserve">Smotre stvaralaštva, kulturna i javna djelatnost, obilježavanje značajnih datuma i sportske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manifestacije</w:t>
      </w:r>
    </w:p>
    <w:p w:rsidR="008C6127" w:rsidRPr="005552A3" w:rsidRDefault="008C6127" w:rsidP="00DE1DE9">
      <w:pPr>
        <w:widowControl w:val="0"/>
        <w:numPr>
          <w:ilvl w:val="0"/>
          <w:numId w:val="29"/>
        </w:numPr>
        <w:tabs>
          <w:tab w:val="left" w:pos="130"/>
          <w:tab w:val="left" w:pos="350"/>
        </w:tabs>
        <w:autoSpaceDE w:val="0"/>
        <w:autoSpaceDN w:val="0"/>
        <w:spacing w:after="0" w:line="242" w:lineRule="auto"/>
        <w:ind w:left="130" w:right="110" w:hanging="1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Estetsko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uređenje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škole,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organizacija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izložbi,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učešće</w:t>
      </w:r>
      <w:r w:rsidRPr="005552A3">
        <w:rPr>
          <w:rFonts w:ascii="Times New Roman" w:eastAsia="Times New Roman" w:hAnsi="Times New Roman" w:cs="Times New Roman"/>
          <w:spacing w:val="-15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</w:t>
      </w:r>
      <w:r w:rsidRPr="005552A3">
        <w:rPr>
          <w:rFonts w:ascii="Times New Roman" w:eastAsia="Times New Roman" w:hAnsi="Times New Roman" w:cs="Times New Roman"/>
          <w:spacing w:val="-13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likovnim</w:t>
      </w:r>
      <w:r w:rsidRPr="005552A3">
        <w:rPr>
          <w:rFonts w:ascii="Times New Roman" w:eastAsia="Times New Roman" w:hAnsi="Times New Roman" w:cs="Times New Roman"/>
          <w:spacing w:val="-1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konkursima</w:t>
      </w:r>
      <w:r w:rsidRPr="005552A3">
        <w:rPr>
          <w:rFonts w:ascii="Times New Roman" w:eastAsia="Times New Roman" w:hAnsi="Times New Roman" w:cs="Times New Roman"/>
          <w:spacing w:val="-1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</w:t>
      </w:r>
      <w:r w:rsidRPr="005552A3">
        <w:rPr>
          <w:rFonts w:ascii="Times New Roman" w:eastAsia="Times New Roman" w:hAnsi="Times New Roman" w:cs="Times New Roman"/>
          <w:spacing w:val="-17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grafika/dizajn školskog časopisa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364"/>
        </w:tabs>
        <w:autoSpaceDE w:val="0"/>
        <w:autoSpaceDN w:val="0"/>
        <w:spacing w:after="0" w:line="271" w:lineRule="exact"/>
        <w:ind w:hanging="24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Realizacija</w:t>
      </w:r>
      <w:r w:rsidRPr="005552A3">
        <w:rPr>
          <w:rFonts w:ascii="Times New Roman" w:eastAsia="Times New Roman" w:hAnsi="Times New Roman" w:cs="Times New Roman"/>
          <w:spacing w:val="-7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programa</w:t>
      </w:r>
      <w:r w:rsidRPr="005552A3">
        <w:rPr>
          <w:rFonts w:ascii="Times New Roman" w:eastAsia="Times New Roman" w:hAnsi="Times New Roman" w:cs="Times New Roman"/>
          <w:spacing w:val="-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Školske</w:t>
      </w:r>
      <w:r w:rsidRPr="005552A3">
        <w:rPr>
          <w:rFonts w:ascii="Times New Roman" w:eastAsia="Times New Roman" w:hAnsi="Times New Roman" w:cs="Times New Roman"/>
          <w:spacing w:val="-7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saobraćajne</w:t>
      </w:r>
      <w:r w:rsidRPr="005552A3">
        <w:rPr>
          <w:rFonts w:ascii="Times New Roman" w:eastAsia="Times New Roman" w:hAnsi="Times New Roman" w:cs="Times New Roman"/>
          <w:spacing w:val="-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patrole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364"/>
        </w:tabs>
        <w:autoSpaceDE w:val="0"/>
        <w:autoSpaceDN w:val="0"/>
        <w:spacing w:after="0" w:line="275" w:lineRule="exact"/>
        <w:ind w:hanging="24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Vođenje</w:t>
      </w:r>
      <w:r w:rsidRPr="005552A3">
        <w:rPr>
          <w:rFonts w:ascii="Times New Roman" w:eastAsia="Times New Roman" w:hAnsi="Times New Roman" w:cs="Times New Roman"/>
          <w:spacing w:val="-8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ljetopisa</w:t>
      </w:r>
      <w:r w:rsidRPr="005552A3">
        <w:rPr>
          <w:rFonts w:ascii="Times New Roman" w:eastAsia="Times New Roman" w:hAnsi="Times New Roman" w:cs="Times New Roman"/>
          <w:spacing w:val="-9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>škole</w:t>
      </w:r>
    </w:p>
    <w:p w:rsidR="008C6127" w:rsidRPr="005552A3" w:rsidRDefault="008C6127" w:rsidP="004920F3">
      <w:pPr>
        <w:pStyle w:val="ListParagraph"/>
        <w:widowControl w:val="0"/>
        <w:numPr>
          <w:ilvl w:val="0"/>
          <w:numId w:val="29"/>
        </w:numPr>
        <w:tabs>
          <w:tab w:val="left" w:pos="364"/>
        </w:tabs>
        <w:autoSpaceDE w:val="0"/>
        <w:autoSpaceDN w:val="0"/>
        <w:spacing w:after="0" w:line="275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Vođenje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zapisnika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sjednica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nastavničkog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 xml:space="preserve"> vijeća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484"/>
        </w:tabs>
        <w:autoSpaceDE w:val="0"/>
        <w:autoSpaceDN w:val="0"/>
        <w:spacing w:after="0" w:line="275" w:lineRule="exact"/>
        <w:ind w:left="484" w:hanging="36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Izrada</w:t>
      </w:r>
      <w:r w:rsidRPr="005552A3">
        <w:rPr>
          <w:rFonts w:ascii="Times New Roman" w:eastAsia="Times New Roman" w:hAnsi="Times New Roman" w:cs="Times New Roman"/>
          <w:spacing w:val="-4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projekata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484"/>
        </w:tabs>
        <w:autoSpaceDE w:val="0"/>
        <w:autoSpaceDN w:val="0"/>
        <w:spacing w:after="0" w:line="275" w:lineRule="exact"/>
        <w:ind w:left="484" w:hanging="36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Dežurstvo</w:t>
      </w:r>
      <w:r w:rsidRPr="005552A3">
        <w:rPr>
          <w:rFonts w:ascii="Times New Roman" w:eastAsia="Times New Roman" w:hAnsi="Times New Roman" w:cs="Times New Roman"/>
          <w:spacing w:val="-3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nastavnika</w:t>
      </w:r>
    </w:p>
    <w:p w:rsidR="008C6127" w:rsidRPr="005552A3" w:rsidRDefault="008C6127" w:rsidP="008C6127">
      <w:pPr>
        <w:widowControl w:val="0"/>
        <w:numPr>
          <w:ilvl w:val="0"/>
          <w:numId w:val="29"/>
        </w:numPr>
        <w:tabs>
          <w:tab w:val="left" w:pos="484"/>
        </w:tabs>
        <w:autoSpaceDE w:val="0"/>
        <w:autoSpaceDN w:val="0"/>
        <w:spacing w:after="0" w:line="275" w:lineRule="exact"/>
        <w:ind w:left="484" w:hanging="36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Mentorski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rad</w:t>
      </w:r>
      <w:r w:rsidRPr="005552A3">
        <w:rPr>
          <w:rFonts w:ascii="Times New Roman" w:eastAsia="Times New Roman" w:hAnsi="Times New Roman" w:cs="Times New Roman"/>
          <w:spacing w:val="-1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sa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 xml:space="preserve"> pripravnikom</w:t>
      </w:r>
    </w:p>
    <w:p w:rsidR="008C6127" w:rsidRPr="005552A3" w:rsidRDefault="008C6127" w:rsidP="00DE1DE9">
      <w:pPr>
        <w:widowControl w:val="0"/>
        <w:numPr>
          <w:ilvl w:val="0"/>
          <w:numId w:val="29"/>
        </w:numPr>
        <w:tabs>
          <w:tab w:val="left" w:pos="130"/>
          <w:tab w:val="left" w:pos="508"/>
        </w:tabs>
        <w:autoSpaceDE w:val="0"/>
        <w:autoSpaceDN w:val="0"/>
        <w:spacing w:after="0" w:line="242" w:lineRule="auto"/>
        <w:ind w:left="130" w:right="106" w:hanging="1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Za realizaciju</w:t>
      </w:r>
      <w:r w:rsidRPr="005552A3">
        <w:rPr>
          <w:rFonts w:ascii="Times New Roman" w:eastAsia="Times New Roman" w:hAnsi="Times New Roman" w:cs="Times New Roman"/>
          <w:spacing w:val="2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nastave</w:t>
      </w:r>
      <w:r w:rsidRPr="005552A3">
        <w:rPr>
          <w:rFonts w:ascii="Times New Roman" w:eastAsia="Times New Roman" w:hAnsi="Times New Roman" w:cs="Times New Roman"/>
          <w:spacing w:val="2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iz</w:t>
      </w:r>
      <w:r w:rsidRPr="005552A3">
        <w:rPr>
          <w:rFonts w:ascii="Times New Roman" w:eastAsia="Times New Roman" w:hAnsi="Times New Roman" w:cs="Times New Roman"/>
          <w:spacing w:val="2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više od tri nastavna</w:t>
      </w:r>
      <w:r w:rsidRPr="005552A3">
        <w:rPr>
          <w:rFonts w:ascii="Times New Roman" w:eastAsia="Times New Roman" w:hAnsi="Times New Roman" w:cs="Times New Roman"/>
          <w:spacing w:val="2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predmeta</w:t>
      </w:r>
      <w:r w:rsidRPr="005552A3">
        <w:rPr>
          <w:rFonts w:ascii="Times New Roman" w:eastAsia="Times New Roman" w:hAnsi="Times New Roman" w:cs="Times New Roman"/>
          <w:spacing w:val="29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dodatak na pripremu po</w:t>
      </w:r>
      <w:r w:rsidRPr="005552A3">
        <w:rPr>
          <w:rFonts w:ascii="Times New Roman" w:eastAsia="Times New Roman" w:hAnsi="Times New Roman" w:cs="Times New Roman"/>
          <w:spacing w:val="2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svakom narednom predmetu</w:t>
      </w:r>
    </w:p>
    <w:p w:rsidR="008C6127" w:rsidRPr="007A6C91" w:rsidRDefault="008C6127" w:rsidP="008C6127">
      <w:pPr>
        <w:widowControl w:val="0"/>
        <w:numPr>
          <w:ilvl w:val="0"/>
          <w:numId w:val="29"/>
        </w:numPr>
        <w:tabs>
          <w:tab w:val="left" w:pos="484"/>
        </w:tabs>
        <w:autoSpaceDE w:val="0"/>
        <w:autoSpaceDN w:val="0"/>
        <w:spacing w:after="0" w:line="271" w:lineRule="exact"/>
        <w:ind w:left="484" w:hanging="364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Drugi</w:t>
      </w:r>
      <w:r w:rsidRPr="005552A3">
        <w:rPr>
          <w:rFonts w:ascii="Times New Roman" w:eastAsia="Times New Roman" w:hAnsi="Times New Roman" w:cs="Times New Roman"/>
          <w:spacing w:val="-10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poslovi</w:t>
      </w:r>
      <w:r w:rsidRPr="005552A3">
        <w:rPr>
          <w:rFonts w:ascii="Times New Roman" w:eastAsia="Times New Roman" w:hAnsi="Times New Roman" w:cs="Times New Roman"/>
          <w:spacing w:val="-6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po</w:t>
      </w:r>
      <w:r w:rsidRPr="005552A3">
        <w:rPr>
          <w:rFonts w:ascii="Times New Roman" w:eastAsia="Times New Roman" w:hAnsi="Times New Roman" w:cs="Times New Roman"/>
          <w:spacing w:val="2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z w:val="24"/>
          <w:szCs w:val="24"/>
          <w:lang w:val="hr-HR"/>
        </w:rPr>
        <w:t>nalogu</w:t>
      </w:r>
      <w:r w:rsidRPr="005552A3">
        <w:rPr>
          <w:rFonts w:ascii="Times New Roman" w:eastAsia="Times New Roman" w:hAnsi="Times New Roman" w:cs="Times New Roman"/>
          <w:spacing w:val="-1"/>
          <w:sz w:val="24"/>
          <w:szCs w:val="24"/>
          <w:lang w:val="hr-HR"/>
        </w:rPr>
        <w:t xml:space="preserve"> </w:t>
      </w:r>
      <w:r w:rsidRPr="005552A3"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  <w:t>direktora</w:t>
      </w:r>
    </w:p>
    <w:p w:rsid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</w:pPr>
    </w:p>
    <w:p w:rsid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pacing w:val="-2"/>
          <w:sz w:val="24"/>
          <w:szCs w:val="24"/>
          <w:lang w:val="hr-HR"/>
        </w:rPr>
      </w:pPr>
    </w:p>
    <w:p w:rsidR="007A6C91" w:rsidRPr="005552A3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lastRenderedPageBreak/>
        <w:t xml:space="preserve">Poslovi radnih mjesta 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 xml:space="preserve">radnika navedenih pod 2.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a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 xml:space="preserve">) redni broj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3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.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obavljaju se na osnovu  Pedagoških standarda za osnovni odgoj i obrazovanje i normativa školskog prostora, opreme, nastavnih sredstava i učila za osnovnu školu i Pravilnika o unutrašnjoj organizaciji i sitematizaciji radnih mjesta JU OŠ „Podlugovi“ Podlugovi, Ilijaš kao što su: 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Popravlja objekat, inventar i opremu škole/centra (slivnici, oluci, prozori, vrata, klupe, stolice, brave, podovi, školske table i drugo)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Inicira potrebu angažovanja stručnih lica izvan škole za opravke koje prevazilaze mogućnosti radnika za servisno-tehničku podršku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3.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Održava elektro, vodo i kanalizacione instalacije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4.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Vrši molersko-farbarske radove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5.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Vodi evidenciju o nastalim štetama i izvršenim popravkama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6.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Pruža servisnu podršku u prostorima ustanove ovlaštenim firmama za provjeru funkcionalnosti sistema protivpožarne zaštite (automatizovani sistem vatrodojave, protivpožarni aparati, hidrantska mreža i drugo)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7.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Organizuje čišćenje i uređenje prostora unutar i okolo škole/centra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8.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Pomaže radnicima na održavanju higijene kada im je to potrebno (rad na visini i slično)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9.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Uređuje i održava dvorište škole (trava, drveće, voće, mobilijar, pristupne staze i drugo)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10.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Vrši nadzor nad radnicima koji održavaju higijenu i brine da prostori budu čisti, zagrijani i provjetreni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11.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Sarađuje sa nastavnicima, stručnim saradnicima i ostalim zaposlenicima škole/centra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12.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Vrši svakodnevni pregled higijenskih uvjeta u prostorima škole/centra i brine da budu zadovoljavajući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13.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Inicira potrebu vršenja vanredne dezinfekcije i/ili dezinsekcije i/ili deratizacije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14.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Brine o redovnom održavanju svih prostorija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15.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Pomaže kod prijema i podjele nabavljene opreme i materijala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16.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Vrši stručno rukovanje uređajima energetskih i drugih postrojenja u kotlovnici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17.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Vrši sigurno uključivanje i isključivanje sistema grijanja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18.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Vrši kontrolu ispravnosti uređaja i grijnih tijela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19.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Održava u ispravnom stanju kompletan sistem grijanja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20.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Evidentira, analizira potrošnju i brine o ekonomičnosti utroška energenata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21.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Poduzima mjere štednje energenata i racionalnog rada kotlovnice i drugih dijelova u sistemu grijanja objekta škole/centra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22.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Brine o higijeni i urednosti prostora kotlovnice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23.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Brine o redu i urednosti sistema u kotlovnici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24.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Brine da prostori budu pravovremeno i normalno zagrijani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25.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Vrši manje popravke na kotlovnici i instalacijama sistema grijanja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26.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Inicira potrebu angažovanja stručnih lica izvan škole za opravke u kotlovnici ili na sistemu grijanja koje prevazilaze mogućnosti radnika za servisno-tehničku podršku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27.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Brine o sigurnosti i sigurnosti kotlovnice i instalacija sistema grijanja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28.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U saradnji sa neposrednim korisnicima brine se o sigurnosti i sigurnosti drugih uređaja ili sistema koji rade pod pritiskom (kompresori i slično)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29.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Brine o redovnom i pravovremenom obavljanju periodičnih pregleda i servisiranja kotlovskih postrojenja u skladu sa propisima koji to uređuju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30.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U saradnji sa neposrednim korisnicima brine o redovnom i pravovremenom obavljanju periodičnih pregleda i servisiranja uređaja ili sistema koji rade pod pritiskom u skladu sa propisima koji to uređuju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31.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U saradnji sa sekretarom škole prati propise iz oblasti rukovanja kotlovskim postrojenjima i uređajima pod pritiskom</w:t>
      </w:r>
    </w:p>
    <w:p w:rsidR="007A6C91" w:rsidRPr="007A6C91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32.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>Radi na stručnom usavršavanju po pitanju razvoja i napretka tehnologija materijala i opreme</w:t>
      </w:r>
    </w:p>
    <w:p w:rsidR="007A6C91" w:rsidRPr="005552A3" w:rsidRDefault="007A6C91" w:rsidP="007A6C91">
      <w:pPr>
        <w:widowControl w:val="0"/>
        <w:tabs>
          <w:tab w:val="left" w:pos="484"/>
        </w:tabs>
        <w:autoSpaceDE w:val="0"/>
        <w:autoSpaceDN w:val="0"/>
        <w:spacing w:after="0" w:line="271" w:lineRule="exact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>33.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tab/>
        <w:t xml:space="preserve">Obavlja i druge poslove utvrđene propisima, općim aktima ustanove i u saradnji sa 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hr-HR"/>
        </w:rPr>
        <w:lastRenderedPageBreak/>
        <w:t>direktorom ili neposrednim rukovodiocem, a u okviru djelokruga rada radnog mjesta</w:t>
      </w:r>
    </w:p>
    <w:p w:rsidR="008C6127" w:rsidRPr="005552A3" w:rsidRDefault="008C612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4920F3" w:rsidRPr="005552A3" w:rsidRDefault="004920F3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4920F3" w:rsidRPr="005552A3" w:rsidRDefault="004920F3" w:rsidP="004920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Poslovi radnih mjesta 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 xml:space="preserve">radnika navedenih pod 2. a) redni broj </w:t>
      </w:r>
      <w:r w:rsidR="005A6262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4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.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obavljaju se na osnovu  Pedagoških standarda za osnovni odgoj i obrazovanje i normativa školskog prostora, opreme, nastavnih sredstava i učila za osnovnu školu i Pravilnika o unutrašnjoj organizaciji i sitematizaciji radnih mjesta JU OŠ „Podlugovi“ Podlugovi, Ilijaš kao što su: 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1.Vrši portirske poslove na službenom ulazu u školsku zgradu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2.Vodi knjigu dežure sa zapažanjima svakodnevno uz obavezno evidentiranje primopredaje dužnosti ukoliko ima više izvršilaca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3.Reguliše i nadzire ulazak i izlazak učenika škole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4.Reguliše, nadzire i evidentira ulazak i izlazak zaposlenika škole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5.Reguliše, nadzire, evidentira i daje upute za ulazak i izlazak roditelja učenika i posjetilaca škole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6.Spriječava ulazak neovlaštenih lica u prostore škole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7.Održava prostor dežurane i pomaže osoblju zaduženom za održavanje ulaza u školu, ulaznog hola, stepeništa i dvorišta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8.Brine o poštovanju kućnog reda i daje znak zvona prema utvrđenoj satnici izvođenja nastave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9.Brine o sigurnosti, sigurnosti i zaštiti učenika i osoblja škole, kao i imovine škole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10.U slučajevima potrebe ili uočene opasnosti alarmira nadležne službe kao što su policija, vatrogasci, hitna pomoć i slično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11.Obavlja poslove osiguranja i u tom smislu djeluje preventivno a, prema potrebi, preduzima druge radnje i kontaktira sa nadležnim organima sigurnosti i obavještava direktora i sekretara škole o eventualnim problemima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12.Priprema sportsku salu i rekvizite za upotrebu od strane trećih lica i nadzire njihovo korištenje (prema potrebi obavezan je, u saradnji sa direktorom i sekretarom škole, osigurati zamjenu na dežuri)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13.Po završetku radnog vremena vrši obilazak objekta radi uvida u stanje instalacija, inventara, opreme i drugog i eventualne kvarove, greške i slično evidentira u knjigu dežure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14.Ako prilikom pregleda prostora objekta uoči kvarove, greške i slično koji mogu izazvati štete obavezan je poduzeti mjere da se nastajanje štete spriječi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15.Po završetku termina u kojem se vrši izdavanje školskih prostora i opreme, obilazi prostore zajedno sa korisnikom i utvrđuje eventualnu štetu te o tome pravi zabilješku koju potpisuju obje strane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16.U slučaju potrebe za hitnom intervencijom dužan je preduzeti odgovarajuće radnje i upoznati o tome direktora i sekretara škole te nadležne organe ili institucije u cilju rješavanja nastale situacije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17.Sarađuje sa nastavnicima, stručnim saradnicima i ostalim zaposlenicima škole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18.Prema potrebi obavlja poslove noćnog čuvara zaduženog za sigurnost</w:t>
      </w:r>
    </w:p>
    <w:p w:rsidR="007B0031" w:rsidRPr="005552A3" w:rsidRDefault="007B0031" w:rsidP="007B00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19.Obavlja i druge poslove utvrđene propisima, općim aktima ustanove i u saradnji sa direktorom ili neposrednim rukovodiocem, a u okviru djelokruga rada radnog mjesta</w:t>
      </w:r>
    </w:p>
    <w:p w:rsidR="007B0031" w:rsidRPr="005552A3" w:rsidRDefault="007B0031" w:rsidP="004920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</w:p>
    <w:p w:rsidR="004920F3" w:rsidRPr="005552A3" w:rsidRDefault="004920F3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DE1DE9" w:rsidRPr="005552A3" w:rsidRDefault="004920F3" w:rsidP="00DE1DE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Poslovi radnih mjesta 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 xml:space="preserve">radnika navedenih pod 2. </w:t>
      </w:r>
      <w:r w:rsidR="005A6262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b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 xml:space="preserve">) redni broj </w:t>
      </w:r>
      <w:r w:rsidR="005A6262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1</w:t>
      </w: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.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obavljaju se na osnovu  Pedagoških standarda za osnovni odgoj i obrazovanje i normativa školskog prostora, opreme, nastavnih sredstava i učila za osnovnu školu i Pravilnika o unutrašnjoj organizaciji i sitematizaciji radnih mjesta JU OŠ „Podlugovi“ Podlugovi, Ilijaš kao što su: 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1.Izrada i samoevaluacija realizacije Godišnjeg plana i programa rada pedagoga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2.Učešće u izradi, praćenju i izvještavanju o realizaciji Godišnjeg programa rada škole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lastRenderedPageBreak/>
        <w:t>3.Izrada i inoviranje programa rada odjeljenske zajednice na osnovu aktuelnih potreba učenika, odjeljenja, školske zajednice, u saradnji sa ostalim članovima stručne službe škole i razrednicima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4.Pružanje stručne pomoći razrednicima u realizaciji Programa rada odjeljenske zajednice, kao i neposredna realizacija pojedinih tema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5.Izrada, neposredna realizacija, podrška u realizaciji i praćenje realizacije programa prevencije neprihvatljivih oblika ponašanja i zaštite učenika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6.Učešće u izradi, pripremi učenika za realizaciju vršnjačke podrške (peer-support) i praćenje realizacije programa vršnjačke podrške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7.Organiziranje i, prema potrebi, realiziranje predavanja, okruglih stolova, panela, radionica i sl. za učenike, roditelje/staratelje i nastavnike u skladu sa Godišnjim programom rada i u skladu sa aktuelnim temama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8.Informiranje učenika, roditelja ili staratelja i nastavnika o vrstama podrške i zaštite koju osigurava stručni saradnik pedagog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9.Savjetodavni rad sa učenicima i pružanje kontinuirane pedagoške podrške i pomoći učenicima (individualni i grupni rad)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10.Savjetovanje učenika o kvalitetnoj organizaciji slobodnog vremena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11.Kreiranje i realiziranje programa profesionalne orijentacije i karijernog savjetovanja učenika u saradnji sa psihologom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12.Utvrđivanje zrelosti i spremnosti za polazak djece u prvi razred osnovne škole i vođenje odgovarajuće evidencije i dokumentacije na propisanim obrascima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13.Učešće u formiranju odjeljenja prvih razreda u saradnji sa psihologom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14.Praćenje, analiziranje i predlaganje mjera za unapređenje kvaliteta odgojnog rada i nastavnog procesa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15.Prisustvovanje časovima redovne nastave, časovima odjeljenske zajednice, časovima dodatne i dopunske nastave i vannastavnih aktivnosti sa ciljem unapređenja odgojno-obrazovnog rada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16.Savjetodavni rad u procesu unapređenja pedagoškog rada razrednika i predmetnih nastavnika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17.Kontinuirano praćenje ocjenjivanja i napredovanja učenika, te savjetodavni rad sa nastavnicima s ciljem unapređenja procesa vrednovanja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18.Učešće u procesu prilagođavanja plana i programa učenicima sa teškoćama u razvoju i nadarenim učenicima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19.Savjetodavni rad sa nastavnicima u skladu sa potrebama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20.Prema potrebi, učešće u pripremi i realizaciji roditeljskih sastanaka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21.Podrška razvoju i unapređenju roditeljskih kompetencija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22.Prema potrebi, savjetodavni rad sa roditeljima/starateljima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23.Pružanje potrebne podrške učenicima i roditeljima/starateljima u ostvarivanju saradnje sa nadležnim organima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24.Učešće u radu Vijeća učenika i Vijeća roditelja, po potrebi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25.Učešće u radu stručnih timova i komisija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26.Učešće u radu stručnog tima škole za podršku inkluzivnom odgoju i obrazovanju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27.Prisustvovanje sjednicama i učešće u radu nastavničkog vijeća i odjeljenskih vijeća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28.Saradnja sa direktorom, pomoćnikom direktora, stručnim saradnicima, stručnim timom škole za pružanje podrške inkluzivnom obrazovanju i članovima Mobilnog stručnog tima za podršku inkluzivnom obrazovanju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29.Saradnja sa odgojno-obrazovnim ustanovama, službama socijalne zaštite, zdravstvenim ustanovama, organima sigurnosti, nevladinim organizacijama i drugim relevantnim ustanovama/institucijama/organizacijama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lastRenderedPageBreak/>
        <w:t>30.Učešće u organizaciji i realizaciji pedagoško-psihološke prakse studenata nastavničkih fakulteta i mentorski rad sa pripravnicima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31.Pomoć u programiranju, realizaciji i praćenju individualnog i kolektivnog stručnog usavršavanja nastavnika, stručnih saradnika i saradnika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32.Pripremanje za rad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33.Stručno usavršavanje, praćenje i implementacija naučnih dostignuća u struci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34.Supervizija kao profesionalna podrška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35.Kreiranje i realiziranje istraživanja o aktuelnim temama od značaja za školsku zajednicu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36.Vođenje dokumentacije i evidencije u skladu sa zakonom i podzakonskim aktima</w:t>
      </w:r>
    </w:p>
    <w:p w:rsidR="007A6C91" w:rsidRPr="007A6C91" w:rsidRDefault="007A6C91" w:rsidP="007A6C9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6C91">
        <w:rPr>
          <w:rFonts w:ascii="Times New Roman" w:hAnsi="Times New Roman" w:cs="Times New Roman"/>
          <w:sz w:val="24"/>
          <w:szCs w:val="24"/>
        </w:rPr>
        <w:t>37.Prikupljanje i korištenje podataka o učenicima i porodicama u skladu sa etikom struke, etičkim kodeksima i važećim propisima o zaštiti ličnih podataka</w:t>
      </w:r>
    </w:p>
    <w:p w:rsidR="008C6127" w:rsidRPr="005552A3" w:rsidRDefault="007A6C91" w:rsidP="007A6C91">
      <w:pPr>
        <w:shd w:val="clear" w:color="auto" w:fill="FFFFFF"/>
        <w:spacing w:after="0" w:line="240" w:lineRule="auto"/>
        <w:jc w:val="both"/>
      </w:pPr>
      <w:r w:rsidRPr="007A6C91">
        <w:rPr>
          <w:rFonts w:ascii="Times New Roman" w:hAnsi="Times New Roman" w:cs="Times New Roman"/>
          <w:sz w:val="24"/>
          <w:szCs w:val="24"/>
        </w:rPr>
        <w:t>38.</w:t>
      </w:r>
      <w:bookmarkStart w:id="0" w:name="_GoBack"/>
      <w:bookmarkEnd w:id="0"/>
      <w:r w:rsidRPr="007A6C91">
        <w:rPr>
          <w:rFonts w:ascii="Times New Roman" w:hAnsi="Times New Roman" w:cs="Times New Roman"/>
          <w:sz w:val="24"/>
          <w:szCs w:val="24"/>
        </w:rPr>
        <w:t>Obavlja i druge poslove utvrđene propisima, općim aktima ustanove i u saradnji sa direktorom, a u okviru djelokruga rada radnog mjesta</w:t>
      </w:r>
      <w:r w:rsidR="007B0031" w:rsidRPr="005552A3">
        <w:rPr>
          <w:rFonts w:ascii="Times New Roman" w:hAnsi="Times New Roman" w:cs="Times New Roman"/>
          <w:sz w:val="24"/>
          <w:szCs w:val="24"/>
        </w:rPr>
        <w:t>1.</w:t>
      </w:r>
    </w:p>
    <w:p w:rsidR="005534D3" w:rsidRPr="005552A3" w:rsidRDefault="005534D3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C6127" w:rsidRPr="005552A3" w:rsidRDefault="008C612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DC592C" w:rsidRPr="005552A3" w:rsidRDefault="00DC592C" w:rsidP="00003BB2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</w:rPr>
      </w:pPr>
      <w:r w:rsidRPr="005552A3">
        <w:rPr>
          <w:b/>
        </w:rPr>
        <w:t xml:space="preserve">POTREBNI USLOVI </w:t>
      </w:r>
      <w:r w:rsidR="00C92255" w:rsidRPr="005552A3">
        <w:rPr>
          <w:b/>
        </w:rPr>
        <w:t>ZA ZASNIVANJE RADNOG ODNOSA</w:t>
      </w:r>
    </w:p>
    <w:p w:rsidR="009A6D8B" w:rsidRPr="005552A3" w:rsidRDefault="009A6D8B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Pored opi</w:t>
      </w:r>
      <w:r w:rsidR="00EC5168" w:rsidRPr="005552A3">
        <w:rPr>
          <w:rFonts w:ascii="Times New Roman" w:eastAsia="Calibri" w:hAnsi="Times New Roman" w:cs="Times New Roman"/>
          <w:sz w:val="24"/>
          <w:szCs w:val="24"/>
        </w:rPr>
        <w:t>ć</w:t>
      </w:r>
      <w:r w:rsidR="00974523">
        <w:rPr>
          <w:rFonts w:ascii="Times New Roman" w:eastAsia="Calibri" w:hAnsi="Times New Roman" w:cs="Times New Roman"/>
          <w:sz w:val="24"/>
          <w:szCs w:val="24"/>
        </w:rPr>
        <w:t>i</w:t>
      </w:r>
      <w:r w:rsidRPr="005552A3">
        <w:rPr>
          <w:rFonts w:ascii="Times New Roman" w:eastAsia="Calibri" w:hAnsi="Times New Roman" w:cs="Times New Roman"/>
          <w:sz w:val="24"/>
          <w:szCs w:val="24"/>
        </w:rPr>
        <w:t>h uslova za</w:t>
      </w:r>
      <w:r w:rsidR="00EC5168" w:rsidRPr="005552A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552A3">
        <w:rPr>
          <w:rFonts w:ascii="Times New Roman" w:eastAsia="Calibri" w:hAnsi="Times New Roman" w:cs="Times New Roman"/>
          <w:sz w:val="24"/>
          <w:szCs w:val="24"/>
        </w:rPr>
        <w:t>zasnivnje radnog odnosa utvr</w:t>
      </w:r>
      <w:r w:rsidR="00BB5825" w:rsidRPr="005552A3">
        <w:rPr>
          <w:rFonts w:ascii="Times New Roman" w:eastAsia="Calibri" w:hAnsi="Times New Roman" w:cs="Times New Roman"/>
          <w:sz w:val="24"/>
          <w:szCs w:val="24"/>
        </w:rPr>
        <w:t>đ</w:t>
      </w: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enih Zakonom o radu (,,Službene novine FBiH", broj: </w:t>
      </w:r>
      <w:r w:rsidR="00C92255" w:rsidRPr="005552A3">
        <w:rPr>
          <w:rFonts w:ascii="Times New Roman" w:eastAsia="Calibri" w:hAnsi="Times New Roman" w:cs="Times New Roman"/>
          <w:sz w:val="24"/>
          <w:szCs w:val="24"/>
        </w:rPr>
        <w:t>broj: 26/16, 89/18, 44/22 i 39/24</w:t>
      </w: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), kandidati treba da ispunjavaju i posebne uslove predviđene </w:t>
      </w:r>
      <w:r w:rsidR="00C92255" w:rsidRPr="005552A3">
        <w:rPr>
          <w:rFonts w:ascii="Times New Roman" w:eastAsia="Calibri" w:hAnsi="Times New Roman" w:cs="Times New Roman"/>
          <w:sz w:val="24"/>
          <w:szCs w:val="24"/>
        </w:rPr>
        <w:t xml:space="preserve">Zakona o odgoju i obrazovanju u osnovnoj i srednjoj školi u Kantonu Sarajevo („Službene novine Kantona Sarajevo“ broj: 27/24), Nastavnim planom i programom za osnovnu školu, Pedagoškim standardima za osnovni odgoj i obrazovanje i normativa školskog prostora, opreme, nastavnih sredstava i učila za osnovnu školu („Službene novine Kantona Sarajevo“ broj: 10/24, 21/24 i 35/24) </w:t>
      </w:r>
      <w:r w:rsidRPr="005552A3">
        <w:rPr>
          <w:rFonts w:ascii="Times New Roman" w:eastAsia="Calibri" w:hAnsi="Times New Roman" w:cs="Times New Roman"/>
          <w:sz w:val="24"/>
          <w:szCs w:val="24"/>
        </w:rPr>
        <w:t>i Pravilnikom o unutrašnjoj organizaciji i sistematizaciji radnih mjesta JU OŠ ,,Podlugovi“ " Podlugovi Ilijaš.</w:t>
      </w:r>
    </w:p>
    <w:p w:rsidR="00EC5168" w:rsidRPr="005552A3" w:rsidRDefault="00130919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U skladu sa članom 137. Zakona o odgoju i obrazovanju u osnovnoj školi i srednjoj školi u Kantonu Sarajevo („Službene novine Kantona Sarajevo“ broj: 27/24), u školi radni odnos mogu zasnovati i lica koja su završila prvi ciklus bolonjskog visokoobrazovnog procesa do kraja 2020/2021. školske godine. Ova lica su obavezna doškolovati se u roku od pet godina od donošenja propisa kojima se utvrđuje profil i stručna sprema nastavnika, ukoliko propis iz člana 97. ovog zakona predviđa drugačiju stručnu spremu. U školi radni odnos mogu zasnovati i lica koja su stekla VI stepen stručne spreme, po predbolonjskom sistemu studiranja. Ova lica su obavezna doškolovati se u roku od pet godina, od donošenja propisa kojima se utvrđuje profil i stručna sprema nastavnika, ukoliko propis iz člana 97. ovog zakona predviđa drugačiju stručnu spremu.</w:t>
      </w:r>
    </w:p>
    <w:p w:rsidR="00130919" w:rsidRPr="005552A3" w:rsidRDefault="00130919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57886" w:rsidRPr="005552A3" w:rsidRDefault="00757886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Uslovi za radno mjesto navedeno pod </w:t>
      </w:r>
      <w:r w:rsidRPr="005552A3">
        <w:rPr>
          <w:rFonts w:ascii="Times New Roman" w:eastAsia="Calibri" w:hAnsi="Times New Roman" w:cs="Times New Roman"/>
          <w:b/>
          <w:sz w:val="24"/>
          <w:szCs w:val="24"/>
        </w:rPr>
        <w:t xml:space="preserve">a) redni broj 1. </w:t>
      </w:r>
      <w:r w:rsidRPr="005552A3">
        <w:rPr>
          <w:rFonts w:ascii="Times New Roman" w:eastAsia="Calibri" w:hAnsi="Times New Roman" w:cs="Times New Roman"/>
          <w:sz w:val="24"/>
          <w:szCs w:val="24"/>
        </w:rPr>
        <w:t>su:</w:t>
      </w:r>
    </w:p>
    <w:p w:rsidR="00F07284" w:rsidRPr="005552A3" w:rsidRDefault="00F07284" w:rsidP="00F072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/>
        </w:rPr>
      </w:pPr>
      <w:r w:rsidRPr="005552A3">
        <w:rPr>
          <w:rFonts w:ascii="Times New Roman" w:eastAsia="Calibri" w:hAnsi="Times New Roman" w:cs="Times New Roman"/>
          <w:sz w:val="24"/>
          <w:szCs w:val="24"/>
          <w:lang w:val="bs-Latn-BA"/>
        </w:rPr>
        <w:t xml:space="preserve">VSS –VII stepen završen Filozofski fakultet- njemački jezik predmet u jednopredmetnoj grupi ili njemački jezik - A, odnosno B predmet u dvojezičnoj predmetnoj grupi, Pedagoška akademija– odgovarajuća jednopredmetna grupa. </w:t>
      </w:r>
    </w:p>
    <w:p w:rsidR="00F07284" w:rsidRPr="005552A3" w:rsidRDefault="00F07284" w:rsidP="00F072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bs-Latn-BA"/>
        </w:rPr>
      </w:pPr>
      <w:r w:rsidRPr="005552A3">
        <w:rPr>
          <w:rFonts w:ascii="Times New Roman" w:eastAsia="Calibri" w:hAnsi="Times New Roman" w:cs="Times New Roman"/>
          <w:sz w:val="24"/>
          <w:szCs w:val="24"/>
          <w:lang w:val="bs-Latn-BA"/>
        </w:rPr>
        <w:t xml:space="preserve">Nastavu mogu izvoditi i lica sa završenim I (prvim) ciklusom odgovarajućeg studija visokog obrazovanja (dodiplomski studij) u trajanju od najmanje tri, odnosno četiri studijske godine, sa akademskom titulom i stručnim zvanjem Bakalaureat/Bachelor za </w:t>
      </w:r>
      <w:r w:rsidR="00974523">
        <w:rPr>
          <w:rFonts w:ascii="Times New Roman" w:eastAsia="Calibri" w:hAnsi="Times New Roman" w:cs="Times New Roman"/>
          <w:sz w:val="24"/>
          <w:szCs w:val="24"/>
          <w:lang w:val="bs-Latn-BA"/>
        </w:rPr>
        <w:t>o</w:t>
      </w:r>
      <w:r w:rsidRPr="005552A3">
        <w:rPr>
          <w:rFonts w:ascii="Times New Roman" w:eastAsia="Calibri" w:hAnsi="Times New Roman" w:cs="Times New Roman"/>
          <w:sz w:val="24"/>
          <w:szCs w:val="24"/>
          <w:lang w:val="bs-Latn-BA"/>
        </w:rPr>
        <w:t>dređenu oblast, Odnosno sa završenim II (drugim) ciklusom odgovarajućeg studija visokog obrazovanja (postdiplomski studij), sa akademskom titulom i stručnim zvanjem Magistra za određenu oblast, odnosno završenim trećim ciklusom studija i naučnim zvanjem Doktor nauka</w:t>
      </w:r>
    </w:p>
    <w:p w:rsidR="007A6C91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6C91" w:rsidRPr="005552A3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Uslovi za radno mjesto navedeno pod </w:t>
      </w:r>
      <w:r w:rsidRPr="005552A3">
        <w:rPr>
          <w:rFonts w:ascii="Times New Roman" w:eastAsia="Calibri" w:hAnsi="Times New Roman" w:cs="Times New Roman"/>
          <w:b/>
          <w:sz w:val="24"/>
          <w:szCs w:val="24"/>
        </w:rPr>
        <w:t xml:space="preserve">a) redni broj </w:t>
      </w:r>
      <w:r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5552A3">
        <w:rPr>
          <w:rFonts w:ascii="Times New Roman" w:eastAsia="Calibri" w:hAnsi="Times New Roman" w:cs="Times New Roman"/>
          <w:b/>
          <w:sz w:val="24"/>
          <w:szCs w:val="24"/>
        </w:rPr>
        <w:t xml:space="preserve">. su </w:t>
      </w:r>
    </w:p>
    <w:p w:rsidR="007A6C91" w:rsidRPr="005552A3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-VII stepen stručne spreme (profesor fizičkog vaspitanja, profesor za fizičku kulturu, profesor sporta i tjelesnog odgoja)</w:t>
      </w:r>
    </w:p>
    <w:p w:rsidR="007A6C91" w:rsidRPr="005552A3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-Magistar nauka u oblasti sporta i tjelesnog odgoja</w:t>
      </w:r>
    </w:p>
    <w:p w:rsidR="007A6C91" w:rsidRPr="005552A3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lastRenderedPageBreak/>
        <w:t>-Doktor nauka u oblasti sporta i tjelesnog odgoja</w:t>
      </w:r>
    </w:p>
    <w:p w:rsidR="007A6C91" w:rsidRPr="005552A3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-Završen II ciklus po Bolonjskom sistemu studiranja</w:t>
      </w:r>
    </w:p>
    <w:p w:rsidR="007A6C91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-Završen III ciklus po Bolonjskom sistemu studiranja</w:t>
      </w:r>
    </w:p>
    <w:p w:rsidR="007A6C91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A6C91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Uslovi za radno mjesto navedeno pod </w:t>
      </w:r>
      <w:r w:rsidRPr="007A6C91">
        <w:rPr>
          <w:rFonts w:ascii="Times New Roman" w:eastAsia="Calibri" w:hAnsi="Times New Roman" w:cs="Times New Roman"/>
          <w:b/>
          <w:sz w:val="24"/>
          <w:szCs w:val="24"/>
        </w:rPr>
        <w:t>a) redni broj 3.</w:t>
      </w:r>
      <w:r>
        <w:rPr>
          <w:rFonts w:ascii="Times New Roman" w:eastAsia="Calibri" w:hAnsi="Times New Roman" w:cs="Times New Roman"/>
          <w:sz w:val="24"/>
          <w:szCs w:val="24"/>
        </w:rPr>
        <w:t xml:space="preserve"> su:</w:t>
      </w:r>
    </w:p>
    <w:p w:rsidR="007A6C91" w:rsidRPr="007A6C91" w:rsidRDefault="007A6C91" w:rsidP="007A6C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bs-Latn-BA" w:eastAsia="en-GB"/>
        </w:rPr>
        <w:t>-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bs-Latn-BA" w:eastAsia="en-GB"/>
        </w:rPr>
        <w:t>završen III ili IV ili V stepenom stručne spreme mašinske ili elektro struke i stečenim zanimanjem: bravar ili zavarivač ili rukovalac energetskog postrojenja ili instalater centralnog grijanja ili instalater vodovoda i kanalizacije ili plinski i vodoinstalater ili elektroenergetičar ili elektroinstalater ili elektromehaničar ili elektroničar (svih usmjerenja) ;</w:t>
      </w:r>
    </w:p>
    <w:p w:rsidR="00C92255" w:rsidRPr="005552A3" w:rsidRDefault="007A6C91" w:rsidP="007A6C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bs-Latn-BA" w:eastAsia="en-GB"/>
        </w:rPr>
        <w:t>-</w:t>
      </w:r>
      <w:r w:rsidRPr="007A6C91">
        <w:rPr>
          <w:rFonts w:ascii="Times New Roman" w:eastAsia="Times New Roman" w:hAnsi="Times New Roman" w:cs="Times New Roman"/>
          <w:sz w:val="24"/>
          <w:szCs w:val="24"/>
          <w:lang w:val="bs-Latn-BA" w:eastAsia="en-GB"/>
        </w:rPr>
        <w:t>položen odgovarajući stručnim ispitom za rukovanje predmetnim kotlovskim postrojenjem</w:t>
      </w:r>
    </w:p>
    <w:p w:rsidR="002572EC" w:rsidRPr="005552A3" w:rsidRDefault="002572EC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572EC" w:rsidRPr="005552A3" w:rsidRDefault="002572EC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Uslovi za radno mjesto navedeno pod </w:t>
      </w:r>
      <w:r w:rsidRPr="005552A3">
        <w:rPr>
          <w:rFonts w:ascii="Times New Roman" w:eastAsia="Calibri" w:hAnsi="Times New Roman" w:cs="Times New Roman"/>
          <w:b/>
          <w:sz w:val="24"/>
          <w:szCs w:val="24"/>
        </w:rPr>
        <w:t xml:space="preserve">a) redni broj </w:t>
      </w:r>
      <w:r w:rsidR="007A6C91"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Pr="005552A3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 su:</w:t>
      </w:r>
    </w:p>
    <w:p w:rsidR="002572EC" w:rsidRPr="005552A3" w:rsidRDefault="002572EC" w:rsidP="002572E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-završen III ili IV stepenom stručne spreme;</w:t>
      </w:r>
    </w:p>
    <w:p w:rsidR="002572EC" w:rsidRPr="005552A3" w:rsidRDefault="002572EC" w:rsidP="002572E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-položen stručni ispit za dobrovoljnog vatrogasca.</w:t>
      </w:r>
    </w:p>
    <w:p w:rsidR="002572EC" w:rsidRPr="005552A3" w:rsidRDefault="002572EC" w:rsidP="002572E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572EC" w:rsidRPr="005552A3" w:rsidRDefault="007A6C91" w:rsidP="002572E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Uslovi za radno mjesto navedeno pod </w:t>
      </w:r>
      <w:r w:rsidRPr="007A6C91">
        <w:rPr>
          <w:rFonts w:ascii="Times New Roman" w:eastAsia="Calibri" w:hAnsi="Times New Roman" w:cs="Times New Roman"/>
          <w:b/>
          <w:sz w:val="24"/>
          <w:szCs w:val="24"/>
        </w:rPr>
        <w:t>b) redni broj 1</w:t>
      </w:r>
      <w:r>
        <w:rPr>
          <w:rFonts w:ascii="Times New Roman" w:eastAsia="Calibri" w:hAnsi="Times New Roman" w:cs="Times New Roman"/>
          <w:sz w:val="24"/>
          <w:szCs w:val="24"/>
        </w:rPr>
        <w:t>. su:</w:t>
      </w:r>
    </w:p>
    <w:p w:rsidR="00006DD9" w:rsidRPr="00006DD9" w:rsidRDefault="00006DD9" w:rsidP="00006DD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6DD9">
        <w:rPr>
          <w:rFonts w:ascii="Times New Roman" w:eastAsia="Calibri" w:hAnsi="Times New Roman" w:cs="Times New Roman"/>
          <w:sz w:val="24"/>
          <w:szCs w:val="24"/>
        </w:rPr>
        <w:t>-VSS-VII stepen stručne spreme i zvanje: profesor pedagogije ili diplomirani pedagog ili diplomirani pedagog-psiholog;</w:t>
      </w:r>
    </w:p>
    <w:p w:rsidR="00974523" w:rsidRDefault="00006DD9" w:rsidP="00006DD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6DD9">
        <w:rPr>
          <w:rFonts w:ascii="Times New Roman" w:eastAsia="Calibri" w:hAnsi="Times New Roman" w:cs="Times New Roman"/>
          <w:sz w:val="24"/>
          <w:szCs w:val="24"/>
        </w:rPr>
        <w:t>-završen II ciklus bolonjskog visokoobrazovnog procesa i stečeno zvanje: (magistar/master pedagogije - akademski smjer ili magistar/master pedagogije - strukovni smjer ili magistar/master pedagogije - specijalna pedagogija ili magistar/master pedagogije ili magistar/master pedagogije ili druga studijska grupa (dvopredmetni studij) sa prethodno završenim prvim ciklusom studija pedagogije.</w:t>
      </w:r>
    </w:p>
    <w:p w:rsidR="00D35569" w:rsidRPr="005552A3" w:rsidRDefault="00D35569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DC592C" w:rsidRPr="005552A3" w:rsidRDefault="00EC5168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4.</w:t>
      </w:r>
      <w:r w:rsidR="00DC592C"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MJESTO OBAVLJANJA RADA I RADNO VRIJEME</w:t>
      </w:r>
    </w:p>
    <w:p w:rsidR="00DC592C" w:rsidRPr="005552A3" w:rsidRDefault="00DC592C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Mjesto obavljanja rada radnika je na adresi JU Osnovna škola „</w:t>
      </w:r>
      <w:r w:rsidR="00A65998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Podlugovi“ ul. Žrtava genocida u Srebrenici, 71387 Podlugovi - Ilijaš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.</w:t>
      </w:r>
    </w:p>
    <w:p w:rsidR="00AB70D7" w:rsidRPr="005552A3" w:rsidRDefault="00DC592C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Radno vrijeme radnika </w:t>
      </w:r>
      <w:r w:rsidR="00AB70D7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za 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radna mjesta pod </w:t>
      </w:r>
      <w:r w:rsidR="00A02B1F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a) </w:t>
      </w:r>
      <w:r w:rsidR="0068650B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redni broj: 1.</w:t>
      </w:r>
      <w:r w:rsidR="00CB124F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i </w:t>
      </w:r>
      <w:r w:rsidR="0068650B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2.  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se ostvaruje zavisno od </w:t>
      </w:r>
      <w:r w:rsidR="00A02B1F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rasporeda časova u školskoj 202</w:t>
      </w:r>
      <w:r w:rsidR="0068650B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4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/202</w:t>
      </w:r>
      <w:r w:rsidR="0068650B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5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godini i traje u skladu sa dužinom radnog vremena utvrđenog prijavom na obavezno osiguranje, Godišnjim programom rada škole, Kolektivnim ugovorom, Pravilnikom o radu i ugovorom o radu radnika. </w:t>
      </w:r>
    </w:p>
    <w:p w:rsidR="00003BB2" w:rsidRDefault="0068650B" w:rsidP="00003BB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Radno vrijeme radnika za radna mjesta pod a) redni broj</w:t>
      </w:r>
      <w:r w:rsidR="00CB124F">
        <w:rPr>
          <w:rFonts w:ascii="Times New Roman" w:hAnsi="Times New Roman" w:cs="Times New Roman"/>
          <w:sz w:val="24"/>
          <w:szCs w:val="24"/>
        </w:rPr>
        <w:t xml:space="preserve"> 3. i 4. </w:t>
      </w:r>
      <w:r w:rsidRPr="005552A3">
        <w:rPr>
          <w:rFonts w:ascii="Times New Roman" w:hAnsi="Times New Roman" w:cs="Times New Roman"/>
          <w:sz w:val="24"/>
          <w:szCs w:val="24"/>
        </w:rPr>
        <w:t>je 40 sati sedmično, po rasporedu u smjenama (I ili II smjena) u skladu sa Godišnjim programom rada škole</w:t>
      </w:r>
      <w:r w:rsidR="00994B93">
        <w:rPr>
          <w:rFonts w:ascii="Times New Roman" w:hAnsi="Times New Roman" w:cs="Times New Roman"/>
          <w:sz w:val="24"/>
          <w:szCs w:val="24"/>
        </w:rPr>
        <w:t>.</w:t>
      </w:r>
    </w:p>
    <w:p w:rsidR="00994B93" w:rsidRDefault="00994B93" w:rsidP="00994B9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4B93">
        <w:rPr>
          <w:rFonts w:ascii="Times New Roman" w:hAnsi="Times New Roman" w:cs="Times New Roman"/>
          <w:sz w:val="24"/>
          <w:szCs w:val="24"/>
        </w:rPr>
        <w:t xml:space="preserve">Radno vrijeme radnika za radna mjesta pod </w:t>
      </w:r>
      <w:r w:rsidR="00CB124F">
        <w:rPr>
          <w:rFonts w:ascii="Times New Roman" w:hAnsi="Times New Roman" w:cs="Times New Roman"/>
          <w:sz w:val="24"/>
          <w:szCs w:val="24"/>
        </w:rPr>
        <w:t>b</w:t>
      </w:r>
      <w:r w:rsidRPr="00994B93">
        <w:rPr>
          <w:rFonts w:ascii="Times New Roman" w:hAnsi="Times New Roman" w:cs="Times New Roman"/>
          <w:sz w:val="24"/>
          <w:szCs w:val="24"/>
        </w:rPr>
        <w:t xml:space="preserve">) redni broj </w:t>
      </w:r>
      <w:r>
        <w:rPr>
          <w:rFonts w:ascii="Times New Roman" w:hAnsi="Times New Roman" w:cs="Times New Roman"/>
          <w:sz w:val="24"/>
          <w:szCs w:val="24"/>
        </w:rPr>
        <w:t>1</w:t>
      </w:r>
      <w:r w:rsidR="00CB124F">
        <w:rPr>
          <w:rFonts w:ascii="Times New Roman" w:hAnsi="Times New Roman" w:cs="Times New Roman"/>
          <w:sz w:val="24"/>
          <w:szCs w:val="24"/>
        </w:rPr>
        <w:t xml:space="preserve">. </w:t>
      </w:r>
      <w:r w:rsidRPr="00994B93">
        <w:rPr>
          <w:rFonts w:ascii="Times New Roman" w:hAnsi="Times New Roman" w:cs="Times New Roman"/>
          <w:sz w:val="24"/>
          <w:szCs w:val="24"/>
        </w:rPr>
        <w:t xml:space="preserve">je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994B93">
        <w:rPr>
          <w:rFonts w:ascii="Times New Roman" w:hAnsi="Times New Roman" w:cs="Times New Roman"/>
          <w:sz w:val="24"/>
          <w:szCs w:val="24"/>
        </w:rPr>
        <w:t>0 sati sedmično</w:t>
      </w:r>
      <w:r w:rsidR="00CB124F">
        <w:rPr>
          <w:rFonts w:ascii="Times New Roman" w:hAnsi="Times New Roman" w:cs="Times New Roman"/>
          <w:sz w:val="24"/>
          <w:szCs w:val="24"/>
        </w:rPr>
        <w:t>.</w:t>
      </w:r>
    </w:p>
    <w:p w:rsidR="00994B93" w:rsidRPr="005552A3" w:rsidRDefault="00994B93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</w:p>
    <w:p w:rsidR="00994B93" w:rsidRDefault="00994B93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</w:p>
    <w:p w:rsidR="00DC592C" w:rsidRPr="005552A3" w:rsidRDefault="00EC5168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5.</w:t>
      </w:r>
      <w:r w:rsidR="00DC592C"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IZNOS OSNOVNE PLAĆE</w:t>
      </w:r>
    </w:p>
    <w:p w:rsidR="00F8413E" w:rsidRPr="005552A3" w:rsidRDefault="00856AA7" w:rsidP="004B1A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Iznos osnovne plaće radnika za radna mjesta navedena pod a) </w:t>
      </w:r>
      <w:r w:rsidR="00F8413E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redni broj: 1.</w:t>
      </w:r>
      <w:r w:rsidR="00CB124F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i </w:t>
      </w:r>
      <w:r w:rsidR="00F8413E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2.</w:t>
      </w:r>
      <w:r w:rsidR="00CB124F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i pod b) redni broj 1.</w:t>
      </w:r>
      <w:r w:rsidR="00F8413E"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 iznosi: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- nastavnik, stručni saradnik, saradnik sa završenim VII, I/II ciklus bolonje (180, 240, 300 ECTS) 1.678,60 KM;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- nastavnik, stručni saradnik – mentor, sa završenim VII, I/II ciklus bolonje (180, 240, 300 ECTS) 1.724,80 KM;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- nastavnik, stručni saradnik – savjetnik, sa završenim VII, I/II ciklus bolonje (180, 240, 300 ECTS) 1.771,00 KM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- nastavnik, stručni saradnik – viši savjetnik, sa završenim VII, I/II ciklus bolonje (180, 240, 300 ECTS) 1.859,55 KM;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- nastavnik sa završenom VŠS –1.590,05 KM;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- nastavnik– mentor sa završenom VŠS, –1.632,40 KM;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- nastavnik– savjetnik sa završenom VŠS, –1.678,60 KM;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lastRenderedPageBreak/>
        <w:t>- nastavnik– viši savjetnik sa završenom VŠS, –1.724,80 KM.</w:t>
      </w:r>
    </w:p>
    <w:p w:rsidR="00F8413E" w:rsidRPr="005552A3" w:rsidRDefault="00F8413E" w:rsidP="00F8413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</w:p>
    <w:p w:rsidR="00DC592C" w:rsidRPr="005552A3" w:rsidRDefault="00DC592C" w:rsidP="004B1A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Tačan iznos osnovne plaće utvrđuje se na osnovu stečenog zvanja i stepena stručne spreme radnika, srazmjerno vremenu provedenom na radu.</w:t>
      </w:r>
    </w:p>
    <w:p w:rsidR="00003BB2" w:rsidRPr="005552A3" w:rsidRDefault="00003BB2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</w:p>
    <w:p w:rsidR="00F8413E" w:rsidRPr="005552A3" w:rsidRDefault="00F8413E" w:rsidP="00003BB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 xml:space="preserve">Za radno mjesto pod a) redni brojevi </w:t>
      </w:r>
      <w:r w:rsidR="00CB124F">
        <w:rPr>
          <w:rFonts w:ascii="Times New Roman" w:hAnsi="Times New Roman" w:cs="Times New Roman"/>
          <w:sz w:val="24"/>
          <w:szCs w:val="24"/>
        </w:rPr>
        <w:t>3</w:t>
      </w:r>
      <w:r w:rsidRPr="005552A3">
        <w:rPr>
          <w:rFonts w:ascii="Times New Roman" w:hAnsi="Times New Roman" w:cs="Times New Roman"/>
          <w:sz w:val="24"/>
          <w:szCs w:val="24"/>
        </w:rPr>
        <w:t xml:space="preserve">. i </w:t>
      </w:r>
      <w:r w:rsidR="00CB124F">
        <w:rPr>
          <w:rFonts w:ascii="Times New Roman" w:hAnsi="Times New Roman" w:cs="Times New Roman"/>
          <w:sz w:val="24"/>
          <w:szCs w:val="24"/>
        </w:rPr>
        <w:t>4</w:t>
      </w:r>
      <w:r w:rsidRPr="005552A3">
        <w:rPr>
          <w:rFonts w:ascii="Times New Roman" w:hAnsi="Times New Roman" w:cs="Times New Roman"/>
          <w:sz w:val="24"/>
          <w:szCs w:val="24"/>
        </w:rPr>
        <w:t>. je 997,15 KM</w:t>
      </w:r>
    </w:p>
    <w:p w:rsidR="00F8413E" w:rsidRPr="005552A3" w:rsidRDefault="00F8413E" w:rsidP="00003BB2">
      <w:pPr>
        <w:shd w:val="clear" w:color="auto" w:fill="FFFFFF"/>
        <w:spacing w:after="0" w:line="240" w:lineRule="auto"/>
        <w:jc w:val="both"/>
        <w:rPr>
          <w:sz w:val="24"/>
          <w:szCs w:val="24"/>
        </w:rPr>
      </w:pPr>
    </w:p>
    <w:p w:rsidR="00DC592C" w:rsidRPr="005552A3" w:rsidRDefault="00EC5168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6.</w:t>
      </w:r>
      <w:r w:rsidR="00DC592C" w:rsidRPr="005552A3">
        <w:rPr>
          <w:rFonts w:ascii="Times New Roman" w:eastAsia="Times New Roman" w:hAnsi="Times New Roman" w:cs="Times New Roman"/>
          <w:b/>
          <w:sz w:val="24"/>
          <w:szCs w:val="24"/>
          <w:lang w:eastAsia="hr-BA"/>
        </w:rPr>
        <w:t>ROK ZA PODNOŠENJE PRIJAVE</w:t>
      </w:r>
    </w:p>
    <w:p w:rsidR="00DC592C" w:rsidRPr="005552A3" w:rsidRDefault="00DC592C" w:rsidP="00003B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BA"/>
        </w:rPr>
      </w:pP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 xml:space="preserve">Konkurs ostaje otvoren 10 dana od dana objave Obavještenja o raspisanom javnom konkursu u dnevnim novinama i krajnji rok za prijavu na javni konkurs je </w:t>
      </w:r>
      <w:r w:rsidR="00CB124F">
        <w:rPr>
          <w:rFonts w:ascii="Times New Roman" w:eastAsia="Times New Roman" w:hAnsi="Times New Roman" w:cs="Times New Roman"/>
          <w:sz w:val="24"/>
          <w:szCs w:val="24"/>
          <w:lang w:eastAsia="hr-BA"/>
        </w:rPr>
        <w:t>07.04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.202</w:t>
      </w:r>
      <w:r w:rsidR="00CB124F">
        <w:rPr>
          <w:rFonts w:ascii="Times New Roman" w:eastAsia="Times New Roman" w:hAnsi="Times New Roman" w:cs="Times New Roman"/>
          <w:sz w:val="24"/>
          <w:szCs w:val="24"/>
          <w:lang w:eastAsia="hr-BA"/>
        </w:rPr>
        <w:t>5</w:t>
      </w:r>
      <w:r w:rsidRPr="005552A3">
        <w:rPr>
          <w:rFonts w:ascii="Times New Roman" w:eastAsia="Times New Roman" w:hAnsi="Times New Roman" w:cs="Times New Roman"/>
          <w:sz w:val="24"/>
          <w:szCs w:val="24"/>
          <w:lang w:eastAsia="hr-BA"/>
        </w:rPr>
        <w:t>. godine.</w:t>
      </w:r>
    </w:p>
    <w:p w:rsidR="00003BB2" w:rsidRPr="005552A3" w:rsidRDefault="00003BB2" w:rsidP="00003BB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A65998" w:rsidRPr="005552A3" w:rsidRDefault="00EC5168" w:rsidP="00003BB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5552A3">
        <w:rPr>
          <w:rFonts w:ascii="Times New Roman" w:eastAsia="Calibri" w:hAnsi="Times New Roman" w:cs="Times New Roman"/>
          <w:b/>
          <w:bCs/>
          <w:sz w:val="24"/>
          <w:szCs w:val="24"/>
        </w:rPr>
        <w:t>7.</w:t>
      </w:r>
      <w:r w:rsidR="00A65998" w:rsidRPr="005552A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TELEFON KONTAKT OSOBE ZADUŽENE ZA DAVANJE DODATNIH OBAVJEŠTENJA </w:t>
      </w:r>
    </w:p>
    <w:p w:rsidR="00A65998" w:rsidRPr="005552A3" w:rsidRDefault="00A65998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Kontakt osobe zadužene za davanje dodatnih obavještenja je sekretar škole 033/401-359.</w:t>
      </w:r>
    </w:p>
    <w:p w:rsidR="00A65998" w:rsidRPr="005552A3" w:rsidRDefault="00A65998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65998" w:rsidRPr="005552A3" w:rsidRDefault="00EC5168" w:rsidP="00003BB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5552A3">
        <w:rPr>
          <w:rFonts w:ascii="Times New Roman" w:eastAsia="Calibri" w:hAnsi="Times New Roman" w:cs="Times New Roman"/>
          <w:b/>
          <w:bCs/>
          <w:sz w:val="24"/>
          <w:szCs w:val="24"/>
        </w:rPr>
        <w:t>8.</w:t>
      </w:r>
      <w:r w:rsidR="00A65998" w:rsidRPr="005552A3">
        <w:rPr>
          <w:rFonts w:ascii="Times New Roman" w:eastAsia="Calibri" w:hAnsi="Times New Roman" w:cs="Times New Roman"/>
          <w:b/>
          <w:bCs/>
          <w:sz w:val="24"/>
          <w:szCs w:val="24"/>
        </w:rPr>
        <w:t>ADRESA NA KOJU SE PRIJAVE PODNOSE I NAČIN PREDAJE DOKUMENTACIJE</w:t>
      </w:r>
    </w:p>
    <w:p w:rsidR="00A65998" w:rsidRPr="005552A3" w:rsidRDefault="00A65998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Prijave sa dokazima o ispunjavanju uslova za konkurs dostaviti putem </w:t>
      </w:r>
      <w:r w:rsidR="004B1AE2" w:rsidRPr="005552A3">
        <w:rPr>
          <w:rFonts w:ascii="Times New Roman" w:eastAsia="Calibri" w:hAnsi="Times New Roman" w:cs="Times New Roman"/>
          <w:sz w:val="24"/>
          <w:szCs w:val="24"/>
        </w:rPr>
        <w:t xml:space="preserve">preporučene </w:t>
      </w:r>
      <w:r w:rsidRPr="005552A3">
        <w:rPr>
          <w:rFonts w:ascii="Times New Roman" w:eastAsia="Calibri" w:hAnsi="Times New Roman" w:cs="Times New Roman"/>
          <w:sz w:val="24"/>
          <w:szCs w:val="24"/>
        </w:rPr>
        <w:t xml:space="preserve">pošte u zatvorenoj koverti </w:t>
      </w:r>
      <w:r w:rsidR="00D433CA" w:rsidRPr="005552A3">
        <w:rPr>
          <w:rFonts w:ascii="Times New Roman" w:eastAsia="Calibri" w:hAnsi="Times New Roman" w:cs="Times New Roman"/>
          <w:sz w:val="24"/>
          <w:szCs w:val="24"/>
        </w:rPr>
        <w:t xml:space="preserve">ili lično kancelarija sekretara škole u periodu od 09,00h do 13,00h </w:t>
      </w:r>
      <w:r w:rsidRPr="005552A3">
        <w:rPr>
          <w:rFonts w:ascii="Times New Roman" w:eastAsia="Calibri" w:hAnsi="Times New Roman" w:cs="Times New Roman"/>
          <w:sz w:val="24"/>
          <w:szCs w:val="24"/>
        </w:rPr>
        <w:t>na adresu:</w:t>
      </w:r>
    </w:p>
    <w:p w:rsidR="00A65998" w:rsidRPr="005552A3" w:rsidRDefault="00A65998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JU OŠ „Podlugovi“, ulica Žrtava genocida u Srebrenici br.212, 71387 Podlugovi – za Komisiju sa naznakom – „</w:t>
      </w:r>
      <w:r w:rsidR="00757886" w:rsidRPr="005552A3">
        <w:rPr>
          <w:rFonts w:ascii="Times New Roman" w:eastAsia="Calibri" w:hAnsi="Times New Roman" w:cs="Times New Roman"/>
          <w:sz w:val="24"/>
          <w:szCs w:val="24"/>
        </w:rPr>
        <w:t>Prijava na javni konkurs na poziciju (navesti ime i prezime kandidata, adresu i poziciju/e za koju/e je raspisan javni konkurs) NE OTVARAJ –OTVARA KOMISIJA</w:t>
      </w:r>
      <w:r w:rsidRPr="005552A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65998" w:rsidRPr="005552A3" w:rsidRDefault="00A65998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65998" w:rsidRPr="005552A3" w:rsidRDefault="00A65998" w:rsidP="00003BB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52A3">
        <w:rPr>
          <w:rFonts w:ascii="Times New Roman" w:eastAsia="Calibri" w:hAnsi="Times New Roman" w:cs="Times New Roman"/>
          <w:sz w:val="24"/>
          <w:szCs w:val="24"/>
        </w:rPr>
        <w:t>Nepotpune, neblagovremene i neuredne prijave, neće se uzeti u razmatranje.</w:t>
      </w:r>
    </w:p>
    <w:p w:rsidR="00EC5168" w:rsidRPr="005552A3" w:rsidRDefault="00EC5168" w:rsidP="00003BB2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</w:rPr>
      </w:pPr>
    </w:p>
    <w:p w:rsidR="00A65998" w:rsidRPr="005552A3" w:rsidRDefault="00EC5168" w:rsidP="00003BB2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</w:rPr>
      </w:pPr>
      <w:r w:rsidRPr="005552A3">
        <w:rPr>
          <w:b/>
        </w:rPr>
        <w:t>9.</w:t>
      </w:r>
      <w:r w:rsidR="00A65998" w:rsidRPr="005552A3">
        <w:rPr>
          <w:b/>
        </w:rPr>
        <w:t>DOKUMENTACIJA KOJA SE PODNOSI UZ PRIJAVU</w:t>
      </w:r>
    </w:p>
    <w:p w:rsidR="00003BB2" w:rsidRPr="005552A3" w:rsidRDefault="00003BB2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A02B1F" w:rsidRPr="005552A3" w:rsidRDefault="00A02B1F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1. OBAVEZNA DOKUMENTACIJA (kopije ili ovjerene kopije)</w:t>
      </w:r>
    </w:p>
    <w:p w:rsidR="00A02B1F" w:rsidRPr="005552A3" w:rsidRDefault="00A02B1F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a) svojeručno potpisana pisana prijava kandidata na konkurs s kratkom biografijom, tačno navedenom dokumentacijom koja se prilaže uz prijavu na konkurs, tačnom naznakom na koju poziciju se konkuriše i kontakt podacima kandidata (adresa, broj telefona, e-mail adresa),</w:t>
      </w:r>
    </w:p>
    <w:p w:rsidR="00A02B1F" w:rsidRPr="005552A3" w:rsidRDefault="00A02B1F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b) diploma/uvjerenje o stečenoj stručnoj spremi,</w:t>
      </w:r>
    </w:p>
    <w:p w:rsidR="00A02B1F" w:rsidRPr="005552A3" w:rsidRDefault="00A02B1F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c) izvod iz matične knjige rođenih,</w:t>
      </w:r>
    </w:p>
    <w:p w:rsidR="00A02B1F" w:rsidRPr="005552A3" w:rsidRDefault="00A02B1F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d) uvjerenje o državljanstvu Bosne i Hercegovine (ne starije od šest mjeseci),</w:t>
      </w:r>
    </w:p>
    <w:p w:rsidR="00A02B1F" w:rsidRPr="005552A3" w:rsidRDefault="00A02B1F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e) svojeručno potpisana saglasnost o dostavljanju pr</w:t>
      </w:r>
      <w:r w:rsidR="00974523">
        <w:t>e</w:t>
      </w:r>
      <w:r w:rsidRPr="005552A3">
        <w:t xml:space="preserve">liminarnih odluka prema kojoj se kandidatu, preliminarne odluke iz člana 19. Pravilnika dostavljaju elektronskom poštom na adresu koju je kandidat naveo u prijavi na javni konkurs. </w:t>
      </w:r>
    </w:p>
    <w:p w:rsidR="00A02B1F" w:rsidRPr="005552A3" w:rsidRDefault="00F8413E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f) druge dokaze o ispunjavanju o ispunjavanju uslova za to radno mjesto, a koji su navedeni u u javnom konkursu.</w:t>
      </w:r>
    </w:p>
    <w:p w:rsidR="00F8413E" w:rsidRPr="005552A3" w:rsidRDefault="00F8413E" w:rsidP="00A02B1F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A02B1F" w:rsidRPr="005552A3" w:rsidRDefault="00A02B1F" w:rsidP="00A02B1F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2. DODATNA DOKUMENTACIJA (kopije ili ovjerene kopije)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a) uvjerenje sa šifrom zanimanja koje izdaje fond za penzijsko-invalidsko osiguranje;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b) potvrda/uvjerenje poslodavca o vremenu provedenom na poslovima nastavnika u produženom i cjelodnevnom boravku redovne osnovne škole i poslovima asistenta u ustanovi;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c) potvrda/uvjerenje poslodavca o vremenu provedenom na stručnom osposobljavanju u ustanovi;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d) uvjerenje o položenom stručnom ispitu;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e) potvrda/uvjerenje o vremenu provedenom na evidenciji službe za zapošljavanje koju/e izdaje Služba za zapošljavanje Kantona Sarajevo (ne starija/e od tri mjeseca);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lastRenderedPageBreak/>
        <w:t>f) rješenje o sticanju posebnog stručnog zvanja koje je izdato u skladu sa Pravilnikom o ocjenjivanju, napredovanju i stjecanju stručnih zvanja odgajatelja, profesora/nastavnika i stručnih saradnika u predškolskim ustanovama, osnovnim i srednjim školama i domovima učenika, odnosno propisom koji se primjenjuje na teritoriji Bosne i Hercegovine, kojim je stečeno zvanje na osnovu istih kriterija i u istoj proceduri kao u navedenom pravilniku;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g) diploma/uvjerenje o stečenom akademskom zvanju;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h) potvrda o posebnom priznanju UNSA;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i) uvjerenje/rješenje nadležnih organa o pripadnosti boračkoj populaciji i to:</w:t>
      </w:r>
    </w:p>
    <w:p w:rsidR="005552A3" w:rsidRPr="005552A3" w:rsidRDefault="005552A3" w:rsidP="005552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l) uvjerenje o statusu djeteta šehida-poginulog borca i nestalog branioca;</w:t>
      </w:r>
    </w:p>
    <w:p w:rsidR="005552A3" w:rsidRPr="005552A3" w:rsidRDefault="005552A3" w:rsidP="005552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2)rješenje o priznatom pravu na porodičnu invalidninu za suprugu šehida-poginulog, umrlog i nestalog branioca i uvjerenje o učešću u oružanim snagama za šehida/poginulog, umrlog i nestalog branioca, rješenje o priznatom svojstvu ratnog vojnog invalida;</w:t>
      </w:r>
    </w:p>
    <w:p w:rsidR="005552A3" w:rsidRPr="005552A3" w:rsidRDefault="005552A3" w:rsidP="005552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3)dokaz o bračnoj zajednici sa ratnim vojnim invalidom;</w:t>
      </w:r>
    </w:p>
    <w:p w:rsidR="005552A3" w:rsidRPr="005552A3" w:rsidRDefault="005552A3" w:rsidP="005552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4)rješenje o priznatom pravu na mjesečno novčano primanje dobitniku priznanja;</w:t>
      </w:r>
    </w:p>
    <w:p w:rsidR="005552A3" w:rsidRPr="005552A3" w:rsidRDefault="005552A3" w:rsidP="005552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5)uvjerenje o učešću u oruža</w:t>
      </w:r>
      <w:r w:rsidR="00974523">
        <w:rPr>
          <w:rFonts w:ascii="Times New Roman" w:hAnsi="Times New Roman" w:cs="Times New Roman"/>
          <w:sz w:val="24"/>
          <w:szCs w:val="24"/>
        </w:rPr>
        <w:t>ni</w:t>
      </w:r>
      <w:r w:rsidRPr="005552A3">
        <w:rPr>
          <w:rFonts w:ascii="Times New Roman" w:hAnsi="Times New Roman" w:cs="Times New Roman"/>
          <w:sz w:val="24"/>
          <w:szCs w:val="24"/>
        </w:rPr>
        <w:t>m snagama;</w:t>
      </w:r>
    </w:p>
    <w:p w:rsidR="005552A3" w:rsidRPr="005552A3" w:rsidRDefault="005552A3" w:rsidP="005552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6)uvjerenje o statusu djeteta ratnog vojnog invalida;</w:t>
      </w:r>
    </w:p>
    <w:p w:rsidR="005552A3" w:rsidRPr="005552A3" w:rsidRDefault="005552A3" w:rsidP="005552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7)rješenje o priznatom pravu na invalidninu ili mjesečni novčani dodatak ili uvjerenje o učešću u oružanim snagama koje izdaje općinska služba za boračko-invalidsku zaštitu odnosno grupa za pitanja evidencije iz oblasti vojne obaveze prema mjestu prebivališta (ne starije od šest mjeseci);</w:t>
      </w:r>
    </w:p>
    <w:p w:rsidR="005552A3" w:rsidRPr="005552A3" w:rsidRDefault="005552A3" w:rsidP="005552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j) uvjerenje potvrdu o neprekidnom prebivalištu na području Kantona Sarajevo u posljednja 24 mjeseca (ne starije od šest mjeseci).</w:t>
      </w:r>
    </w:p>
    <w:p w:rsidR="005552A3" w:rsidRDefault="005552A3" w:rsidP="005552A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70D7" w:rsidRPr="005552A3" w:rsidRDefault="00A65998" w:rsidP="005552A3">
      <w:pPr>
        <w:jc w:val="both"/>
        <w:rPr>
          <w:rFonts w:ascii="Times New Roman" w:hAnsi="Times New Roman" w:cs="Times New Roman"/>
          <w:sz w:val="24"/>
          <w:szCs w:val="24"/>
        </w:rPr>
      </w:pPr>
      <w:r w:rsidRPr="005552A3">
        <w:rPr>
          <w:rFonts w:ascii="Times New Roman" w:hAnsi="Times New Roman" w:cs="Times New Roman"/>
          <w:sz w:val="24"/>
          <w:szCs w:val="24"/>
        </w:rPr>
        <w:t>Prijava kandidata koji nije dostavio dodatnu dokumentaciju će se smatrati urednom, a prijavljeni kandidati će se bodovati samo po osnovu onih kriterija za koje je dostavio urednu i validnu dokumentaciju.</w:t>
      </w:r>
    </w:p>
    <w:p w:rsidR="00A65998" w:rsidRPr="005552A3" w:rsidRDefault="00A65998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Dokumenti koje kandidat dostavljaju uz prijavu na javni konkurs mogu biti kopije, koje ne moraju biti ovjerene. Nakon konačnosti Odluke o izboru radnika iz člana 19. stav (8)</w:t>
      </w:r>
      <w:r w:rsidR="00F8413E" w:rsidRPr="005552A3">
        <w:t xml:space="preserve"> Pravilnika</w:t>
      </w:r>
      <w:r w:rsidRPr="005552A3">
        <w:t>, a najkasnije na dan početka rada u školi, izabrani kandidat je dužan dostaviti ljekarsko uvjerenje nadležne zdravstvene ustanove koje nije starije od šest mjeseci, kao i drugu dokumentaciju u skladu sa zakonom i internim aktima Škole, nakon čega direktor zaključuje ugovor o radu sa izabranim kandidatom.</w:t>
      </w:r>
    </w:p>
    <w:p w:rsidR="00A65998" w:rsidRPr="005552A3" w:rsidRDefault="00A65998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Kandidati iz člana 19. Pravilnika će u pisanom obliku putem e-mail-a i/ili telefonskim putem biti obaviješteni o mjestu i vremenu provjere radnih i stručnih sposobnosti, a ukoliko bez opravdanja ne pristupe provjeri radnih i stručnih sposobnosti izgubit će pravo daljeg učešća u konkursnoj proceduri.</w:t>
      </w:r>
    </w:p>
    <w:p w:rsidR="00003BB2" w:rsidRPr="005552A3" w:rsidRDefault="00003BB2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5552A3" w:rsidRDefault="00A65998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 xml:space="preserve">Obavještenje o raspisanom javnom konkursu je objavljeno u dnevnim novinama „Oslobođenje“ dana </w:t>
      </w:r>
      <w:r w:rsidR="00CB124F">
        <w:t>28.03.</w:t>
      </w:r>
      <w:r w:rsidRPr="005552A3">
        <w:t>202</w:t>
      </w:r>
      <w:r w:rsidR="00CB124F">
        <w:t>5</w:t>
      </w:r>
      <w:r w:rsidRPr="005552A3">
        <w:t>. godine, a kompletan tekst konkursa je objavljen na službenoj internet stranici JU OŠ „</w:t>
      </w:r>
      <w:r w:rsidR="00AB70D7" w:rsidRPr="005552A3">
        <w:t>Podlugovi</w:t>
      </w:r>
      <w:r w:rsidRPr="005552A3">
        <w:t xml:space="preserve">“ </w:t>
      </w:r>
      <w:r w:rsidR="00AB70D7" w:rsidRPr="005552A3">
        <w:t>Podlugovi - Ilijaš</w:t>
      </w:r>
      <w:r w:rsidRPr="005552A3">
        <w:t>. Konkurs je putem službenog e-maila-a škole dostavljen Ministarstvu za odgoj i obrazovanje Kantona Sarajevo i JU „Služba za zapošljavanje Kantona Sarajevo“ radi objavljivanja na njihovim službenim internet stranicama.</w:t>
      </w:r>
    </w:p>
    <w:p w:rsidR="005552A3" w:rsidRDefault="005552A3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5552A3" w:rsidRDefault="005552A3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5552A3" w:rsidRDefault="00856AA7" w:rsidP="00856AA7">
      <w:pPr>
        <w:pStyle w:val="NormalWeb"/>
        <w:shd w:val="clear" w:color="auto" w:fill="FFFFFF"/>
        <w:spacing w:before="0" w:beforeAutospacing="0" w:after="0" w:afterAutospacing="0"/>
        <w:jc w:val="center"/>
      </w:pPr>
      <w:r w:rsidRPr="005552A3">
        <w:lastRenderedPageBreak/>
        <w:t>Saglasnost za dostavljanje preliminarnih odluka</w:t>
      </w: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>Na osnovu člana 19. Pravilnika s kriterijima za prijem radnika u radni odnos u osnovnim školama kao javnim ustanovama na području Kantona Sarajevo („Službene novine Kantona Sarajeov“, broj: 12/22</w:t>
      </w:r>
      <w:r w:rsidR="00F8413E" w:rsidRPr="005552A3">
        <w:t xml:space="preserve">, </w:t>
      </w:r>
      <w:r w:rsidRPr="005552A3">
        <w:t>22/22</w:t>
      </w:r>
      <w:r w:rsidR="00F8413E" w:rsidRPr="005552A3">
        <w:t xml:space="preserve"> i 30/24</w:t>
      </w:r>
      <w:r w:rsidRPr="005552A3">
        <w:t xml:space="preserve"> ) saglasan/na sam da mi se preliminarne odluke dostavljaju elektronskom poštom na adresu koju sam naveo/la u prijavi na javni konkurs. </w:t>
      </w: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F8413E" w:rsidRPr="005552A3" w:rsidRDefault="00F8413E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F8413E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 xml:space="preserve">U __________, dana ___________ godine     </w:t>
      </w:r>
    </w:p>
    <w:p w:rsidR="00F8413E" w:rsidRPr="005552A3" w:rsidRDefault="00F8413E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 xml:space="preserve">      </w:t>
      </w: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  <w:r w:rsidRPr="005552A3">
        <w:t xml:space="preserve">                                                                           Kandidat/kandidatkinja __________________</w:t>
      </w: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5552A3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856AA7" w:rsidRPr="00003BB2" w:rsidRDefault="00856AA7" w:rsidP="00003BB2">
      <w:pPr>
        <w:pStyle w:val="NormalWeb"/>
        <w:shd w:val="clear" w:color="auto" w:fill="FFFFFF"/>
        <w:spacing w:before="0" w:beforeAutospacing="0" w:after="0" w:afterAutospacing="0"/>
        <w:jc w:val="both"/>
      </w:pPr>
    </w:p>
    <w:sectPr w:rsidR="00856AA7" w:rsidRPr="00003B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862E7"/>
    <w:multiLevelType w:val="hybridMultilevel"/>
    <w:tmpl w:val="DF541A12"/>
    <w:lvl w:ilvl="0" w:tplc="10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E968BE8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3595C"/>
    <w:multiLevelType w:val="hybridMultilevel"/>
    <w:tmpl w:val="D3D084FA"/>
    <w:lvl w:ilvl="0" w:tplc="041E2D2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134541"/>
    <w:multiLevelType w:val="hybridMultilevel"/>
    <w:tmpl w:val="4634B084"/>
    <w:lvl w:ilvl="0" w:tplc="4C500E0C">
      <w:start w:val="1"/>
      <w:numFmt w:val="decimal"/>
      <w:lvlText w:val="%1."/>
      <w:lvlJc w:val="left"/>
      <w:pPr>
        <w:ind w:left="364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r-HR" w:eastAsia="en-US" w:bidi="ar-SA"/>
      </w:rPr>
    </w:lvl>
    <w:lvl w:ilvl="1" w:tplc="608E8092">
      <w:numFmt w:val="bullet"/>
      <w:lvlText w:val="-"/>
      <w:lvlJc w:val="left"/>
      <w:pPr>
        <w:ind w:left="841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hr-HR" w:eastAsia="en-US" w:bidi="ar-SA"/>
      </w:rPr>
    </w:lvl>
    <w:lvl w:ilvl="2" w:tplc="E16C7876">
      <w:numFmt w:val="bullet"/>
      <w:lvlText w:val="•"/>
      <w:lvlJc w:val="left"/>
      <w:pPr>
        <w:ind w:left="1780" w:hanging="361"/>
      </w:pPr>
      <w:rPr>
        <w:rFonts w:hint="default"/>
        <w:lang w:val="hr-HR" w:eastAsia="en-US" w:bidi="ar-SA"/>
      </w:rPr>
    </w:lvl>
    <w:lvl w:ilvl="3" w:tplc="DFB00DA6">
      <w:numFmt w:val="bullet"/>
      <w:lvlText w:val="•"/>
      <w:lvlJc w:val="left"/>
      <w:pPr>
        <w:ind w:left="2720" w:hanging="361"/>
      </w:pPr>
      <w:rPr>
        <w:rFonts w:hint="default"/>
        <w:lang w:val="hr-HR" w:eastAsia="en-US" w:bidi="ar-SA"/>
      </w:rPr>
    </w:lvl>
    <w:lvl w:ilvl="4" w:tplc="E766DCA8">
      <w:numFmt w:val="bullet"/>
      <w:lvlText w:val="•"/>
      <w:lvlJc w:val="left"/>
      <w:pPr>
        <w:ind w:left="3661" w:hanging="361"/>
      </w:pPr>
      <w:rPr>
        <w:rFonts w:hint="default"/>
        <w:lang w:val="hr-HR" w:eastAsia="en-US" w:bidi="ar-SA"/>
      </w:rPr>
    </w:lvl>
    <w:lvl w:ilvl="5" w:tplc="9C445166">
      <w:numFmt w:val="bullet"/>
      <w:lvlText w:val="•"/>
      <w:lvlJc w:val="left"/>
      <w:pPr>
        <w:ind w:left="4601" w:hanging="361"/>
      </w:pPr>
      <w:rPr>
        <w:rFonts w:hint="default"/>
        <w:lang w:val="hr-HR" w:eastAsia="en-US" w:bidi="ar-SA"/>
      </w:rPr>
    </w:lvl>
    <w:lvl w:ilvl="6" w:tplc="0EEE28E6">
      <w:numFmt w:val="bullet"/>
      <w:lvlText w:val="•"/>
      <w:lvlJc w:val="left"/>
      <w:pPr>
        <w:ind w:left="5542" w:hanging="361"/>
      </w:pPr>
      <w:rPr>
        <w:rFonts w:hint="default"/>
        <w:lang w:val="hr-HR" w:eastAsia="en-US" w:bidi="ar-SA"/>
      </w:rPr>
    </w:lvl>
    <w:lvl w:ilvl="7" w:tplc="45067492">
      <w:numFmt w:val="bullet"/>
      <w:lvlText w:val="•"/>
      <w:lvlJc w:val="left"/>
      <w:pPr>
        <w:ind w:left="6482" w:hanging="361"/>
      </w:pPr>
      <w:rPr>
        <w:rFonts w:hint="default"/>
        <w:lang w:val="hr-HR" w:eastAsia="en-US" w:bidi="ar-SA"/>
      </w:rPr>
    </w:lvl>
    <w:lvl w:ilvl="8" w:tplc="7C72C5B6">
      <w:numFmt w:val="bullet"/>
      <w:lvlText w:val="•"/>
      <w:lvlJc w:val="left"/>
      <w:pPr>
        <w:ind w:left="7423" w:hanging="361"/>
      </w:pPr>
      <w:rPr>
        <w:rFonts w:hint="default"/>
        <w:lang w:val="hr-HR" w:eastAsia="en-US" w:bidi="ar-SA"/>
      </w:rPr>
    </w:lvl>
  </w:abstractNum>
  <w:abstractNum w:abstractNumId="3" w15:restartNumberingAfterBreak="0">
    <w:nsid w:val="13A677F2"/>
    <w:multiLevelType w:val="hybridMultilevel"/>
    <w:tmpl w:val="F4146736"/>
    <w:lvl w:ilvl="0" w:tplc="10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8D65B1"/>
    <w:multiLevelType w:val="hybridMultilevel"/>
    <w:tmpl w:val="12A6B3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AD20C8"/>
    <w:multiLevelType w:val="hybridMultilevel"/>
    <w:tmpl w:val="DB5E2A42"/>
    <w:lvl w:ilvl="0" w:tplc="10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DE729E"/>
    <w:multiLevelType w:val="hybridMultilevel"/>
    <w:tmpl w:val="F37A474A"/>
    <w:lvl w:ilvl="0" w:tplc="10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E9229A"/>
    <w:multiLevelType w:val="hybridMultilevel"/>
    <w:tmpl w:val="4FD87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E471DF"/>
    <w:multiLevelType w:val="hybridMultilevel"/>
    <w:tmpl w:val="A3F2FA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2F5721"/>
    <w:multiLevelType w:val="hybridMultilevel"/>
    <w:tmpl w:val="F356ED0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2238E9"/>
    <w:multiLevelType w:val="hybridMultilevel"/>
    <w:tmpl w:val="F26CE390"/>
    <w:lvl w:ilvl="0" w:tplc="E968BE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567517"/>
    <w:multiLevelType w:val="hybridMultilevel"/>
    <w:tmpl w:val="B8341F1E"/>
    <w:lvl w:ilvl="0" w:tplc="89F05E3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67038C"/>
    <w:multiLevelType w:val="hybridMultilevel"/>
    <w:tmpl w:val="665437AA"/>
    <w:lvl w:ilvl="0" w:tplc="0CD46A3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0F32D0"/>
    <w:multiLevelType w:val="hybridMultilevel"/>
    <w:tmpl w:val="280CC832"/>
    <w:lvl w:ilvl="0" w:tplc="E968BE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381552"/>
    <w:multiLevelType w:val="hybridMultilevel"/>
    <w:tmpl w:val="21C88088"/>
    <w:lvl w:ilvl="0" w:tplc="6374F90A">
      <w:start w:val="1"/>
      <w:numFmt w:val="decimal"/>
      <w:lvlText w:val="%1."/>
      <w:lvlJc w:val="left"/>
      <w:pPr>
        <w:ind w:left="130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r-HR" w:eastAsia="en-US" w:bidi="ar-SA"/>
      </w:rPr>
    </w:lvl>
    <w:lvl w:ilvl="1" w:tplc="ADB6B42E">
      <w:numFmt w:val="bullet"/>
      <w:lvlText w:val="•"/>
      <w:lvlJc w:val="left"/>
      <w:pPr>
        <w:ind w:left="1056" w:hanging="284"/>
      </w:pPr>
      <w:rPr>
        <w:rFonts w:hint="default"/>
        <w:lang w:val="hr-HR" w:eastAsia="en-US" w:bidi="ar-SA"/>
      </w:rPr>
    </w:lvl>
    <w:lvl w:ilvl="2" w:tplc="BB788286">
      <w:numFmt w:val="bullet"/>
      <w:lvlText w:val="•"/>
      <w:lvlJc w:val="left"/>
      <w:pPr>
        <w:ind w:left="1972" w:hanging="284"/>
      </w:pPr>
      <w:rPr>
        <w:rFonts w:hint="default"/>
        <w:lang w:val="hr-HR" w:eastAsia="en-US" w:bidi="ar-SA"/>
      </w:rPr>
    </w:lvl>
    <w:lvl w:ilvl="3" w:tplc="CA8CFCD2">
      <w:numFmt w:val="bullet"/>
      <w:lvlText w:val="•"/>
      <w:lvlJc w:val="left"/>
      <w:pPr>
        <w:ind w:left="2889" w:hanging="284"/>
      </w:pPr>
      <w:rPr>
        <w:rFonts w:hint="default"/>
        <w:lang w:val="hr-HR" w:eastAsia="en-US" w:bidi="ar-SA"/>
      </w:rPr>
    </w:lvl>
    <w:lvl w:ilvl="4" w:tplc="D1621DDC">
      <w:numFmt w:val="bullet"/>
      <w:lvlText w:val="•"/>
      <w:lvlJc w:val="left"/>
      <w:pPr>
        <w:ind w:left="3805" w:hanging="284"/>
      </w:pPr>
      <w:rPr>
        <w:rFonts w:hint="default"/>
        <w:lang w:val="hr-HR" w:eastAsia="en-US" w:bidi="ar-SA"/>
      </w:rPr>
    </w:lvl>
    <w:lvl w:ilvl="5" w:tplc="C9241D40">
      <w:numFmt w:val="bullet"/>
      <w:lvlText w:val="•"/>
      <w:lvlJc w:val="left"/>
      <w:pPr>
        <w:ind w:left="4722" w:hanging="284"/>
      </w:pPr>
      <w:rPr>
        <w:rFonts w:hint="default"/>
        <w:lang w:val="hr-HR" w:eastAsia="en-US" w:bidi="ar-SA"/>
      </w:rPr>
    </w:lvl>
    <w:lvl w:ilvl="6" w:tplc="7086394E">
      <w:numFmt w:val="bullet"/>
      <w:lvlText w:val="•"/>
      <w:lvlJc w:val="left"/>
      <w:pPr>
        <w:ind w:left="5638" w:hanging="284"/>
      </w:pPr>
      <w:rPr>
        <w:rFonts w:hint="default"/>
        <w:lang w:val="hr-HR" w:eastAsia="en-US" w:bidi="ar-SA"/>
      </w:rPr>
    </w:lvl>
    <w:lvl w:ilvl="7" w:tplc="E7EAB880">
      <w:numFmt w:val="bullet"/>
      <w:lvlText w:val="•"/>
      <w:lvlJc w:val="left"/>
      <w:pPr>
        <w:ind w:left="6554" w:hanging="284"/>
      </w:pPr>
      <w:rPr>
        <w:rFonts w:hint="default"/>
        <w:lang w:val="hr-HR" w:eastAsia="en-US" w:bidi="ar-SA"/>
      </w:rPr>
    </w:lvl>
    <w:lvl w:ilvl="8" w:tplc="AB904CCE">
      <w:numFmt w:val="bullet"/>
      <w:lvlText w:val="•"/>
      <w:lvlJc w:val="left"/>
      <w:pPr>
        <w:ind w:left="7471" w:hanging="284"/>
      </w:pPr>
      <w:rPr>
        <w:rFonts w:hint="default"/>
        <w:lang w:val="hr-HR" w:eastAsia="en-US" w:bidi="ar-SA"/>
      </w:rPr>
    </w:lvl>
  </w:abstractNum>
  <w:abstractNum w:abstractNumId="15" w15:restartNumberingAfterBreak="0">
    <w:nsid w:val="59F0175C"/>
    <w:multiLevelType w:val="hybridMultilevel"/>
    <w:tmpl w:val="D68A0A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5D64ED"/>
    <w:multiLevelType w:val="hybridMultilevel"/>
    <w:tmpl w:val="316C5A6C"/>
    <w:lvl w:ilvl="0" w:tplc="041E2D2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8B431C"/>
    <w:multiLevelType w:val="hybridMultilevel"/>
    <w:tmpl w:val="A3D842DC"/>
    <w:lvl w:ilvl="0" w:tplc="E968BE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5D711B"/>
    <w:multiLevelType w:val="hybridMultilevel"/>
    <w:tmpl w:val="9D74F5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666D9D"/>
    <w:multiLevelType w:val="hybridMultilevel"/>
    <w:tmpl w:val="83ACF746"/>
    <w:lvl w:ilvl="0" w:tplc="10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F91E30"/>
    <w:multiLevelType w:val="hybridMultilevel"/>
    <w:tmpl w:val="38B2951A"/>
    <w:lvl w:ilvl="0" w:tplc="0CD46A3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5375EB"/>
    <w:multiLevelType w:val="hybridMultilevel"/>
    <w:tmpl w:val="FE72036A"/>
    <w:lvl w:ilvl="0" w:tplc="42949394">
      <w:start w:val="5"/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2" w15:restartNumberingAfterBreak="0">
    <w:nsid w:val="6CDC0268"/>
    <w:multiLevelType w:val="hybridMultilevel"/>
    <w:tmpl w:val="E598A718"/>
    <w:lvl w:ilvl="0" w:tplc="E968BE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23C2C5C"/>
    <w:multiLevelType w:val="hybridMultilevel"/>
    <w:tmpl w:val="E9482F9C"/>
    <w:lvl w:ilvl="0" w:tplc="0CD46A3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A01A2F"/>
    <w:multiLevelType w:val="hybridMultilevel"/>
    <w:tmpl w:val="1D20D826"/>
    <w:lvl w:ilvl="0" w:tplc="10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2130EA"/>
    <w:multiLevelType w:val="hybridMultilevel"/>
    <w:tmpl w:val="8A56A774"/>
    <w:lvl w:ilvl="0" w:tplc="EFA8B29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015E65"/>
    <w:multiLevelType w:val="hybridMultilevel"/>
    <w:tmpl w:val="2A068B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043285"/>
    <w:multiLevelType w:val="hybridMultilevel"/>
    <w:tmpl w:val="B4107B4C"/>
    <w:lvl w:ilvl="0" w:tplc="101A000F">
      <w:start w:val="1"/>
      <w:numFmt w:val="decimal"/>
      <w:lvlText w:val="%1."/>
      <w:lvlJc w:val="left"/>
      <w:pPr>
        <w:ind w:left="720" w:hanging="360"/>
      </w:p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5004F4"/>
    <w:multiLevelType w:val="hybridMultilevel"/>
    <w:tmpl w:val="70222132"/>
    <w:lvl w:ilvl="0" w:tplc="74682374">
      <w:numFmt w:val="bullet"/>
      <w:lvlText w:val="-"/>
      <w:lvlJc w:val="left"/>
      <w:pPr>
        <w:ind w:left="46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6" w:hanging="360"/>
      </w:pPr>
      <w:rPr>
        <w:rFonts w:ascii="Wingdings" w:hAnsi="Wingdings" w:hint="default"/>
      </w:rPr>
    </w:lvl>
  </w:abstractNum>
  <w:abstractNum w:abstractNumId="29" w15:restartNumberingAfterBreak="0">
    <w:nsid w:val="7F0B0C12"/>
    <w:multiLevelType w:val="hybridMultilevel"/>
    <w:tmpl w:val="8E445B9E"/>
    <w:lvl w:ilvl="0" w:tplc="E968BE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0"/>
  </w:num>
  <w:num w:numId="3">
    <w:abstractNumId w:val="19"/>
  </w:num>
  <w:num w:numId="4">
    <w:abstractNumId w:val="24"/>
  </w:num>
  <w:num w:numId="5">
    <w:abstractNumId w:val="3"/>
  </w:num>
  <w:num w:numId="6">
    <w:abstractNumId w:val="5"/>
  </w:num>
  <w:num w:numId="7">
    <w:abstractNumId w:val="20"/>
  </w:num>
  <w:num w:numId="8">
    <w:abstractNumId w:val="11"/>
  </w:num>
  <w:num w:numId="9">
    <w:abstractNumId w:val="23"/>
  </w:num>
  <w:num w:numId="10">
    <w:abstractNumId w:val="16"/>
  </w:num>
  <w:num w:numId="11">
    <w:abstractNumId w:val="1"/>
  </w:num>
  <w:num w:numId="12">
    <w:abstractNumId w:val="4"/>
  </w:num>
  <w:num w:numId="13">
    <w:abstractNumId w:val="12"/>
  </w:num>
  <w:num w:numId="14">
    <w:abstractNumId w:val="21"/>
  </w:num>
  <w:num w:numId="15">
    <w:abstractNumId w:val="15"/>
  </w:num>
  <w:num w:numId="16">
    <w:abstractNumId w:val="6"/>
  </w:num>
  <w:num w:numId="17">
    <w:abstractNumId w:val="7"/>
  </w:num>
  <w:num w:numId="18">
    <w:abstractNumId w:val="25"/>
  </w:num>
  <w:num w:numId="19">
    <w:abstractNumId w:val="13"/>
  </w:num>
  <w:num w:numId="20">
    <w:abstractNumId w:val="10"/>
  </w:num>
  <w:num w:numId="21">
    <w:abstractNumId w:val="26"/>
  </w:num>
  <w:num w:numId="22">
    <w:abstractNumId w:val="8"/>
  </w:num>
  <w:num w:numId="23">
    <w:abstractNumId w:val="29"/>
  </w:num>
  <w:num w:numId="24">
    <w:abstractNumId w:val="17"/>
  </w:num>
  <w:num w:numId="25">
    <w:abstractNumId w:val="22"/>
  </w:num>
  <w:num w:numId="26">
    <w:abstractNumId w:val="9"/>
  </w:num>
  <w:num w:numId="27">
    <w:abstractNumId w:val="18"/>
  </w:num>
  <w:num w:numId="28">
    <w:abstractNumId w:val="14"/>
  </w:num>
  <w:num w:numId="29">
    <w:abstractNumId w:val="2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8F5"/>
    <w:rsid w:val="00003BB2"/>
    <w:rsid w:val="00006DD9"/>
    <w:rsid w:val="00043B6D"/>
    <w:rsid w:val="00083CF0"/>
    <w:rsid w:val="000A3F72"/>
    <w:rsid w:val="00104804"/>
    <w:rsid w:val="001108F5"/>
    <w:rsid w:val="00130919"/>
    <w:rsid w:val="001325C7"/>
    <w:rsid w:val="0016340F"/>
    <w:rsid w:val="001A3353"/>
    <w:rsid w:val="00204431"/>
    <w:rsid w:val="002572EC"/>
    <w:rsid w:val="00344772"/>
    <w:rsid w:val="003C190A"/>
    <w:rsid w:val="003C261F"/>
    <w:rsid w:val="00403F5F"/>
    <w:rsid w:val="00424787"/>
    <w:rsid w:val="004920F3"/>
    <w:rsid w:val="004B1AE2"/>
    <w:rsid w:val="005534D3"/>
    <w:rsid w:val="005552A3"/>
    <w:rsid w:val="00590828"/>
    <w:rsid w:val="005A6262"/>
    <w:rsid w:val="006161D8"/>
    <w:rsid w:val="0068650B"/>
    <w:rsid w:val="0069768B"/>
    <w:rsid w:val="0071734A"/>
    <w:rsid w:val="00746402"/>
    <w:rsid w:val="00757886"/>
    <w:rsid w:val="00777F06"/>
    <w:rsid w:val="007850BE"/>
    <w:rsid w:val="007A6C91"/>
    <w:rsid w:val="007B0031"/>
    <w:rsid w:val="00817AE8"/>
    <w:rsid w:val="00856AA7"/>
    <w:rsid w:val="008C35AE"/>
    <w:rsid w:val="008C6127"/>
    <w:rsid w:val="00953387"/>
    <w:rsid w:val="00974523"/>
    <w:rsid w:val="00994B93"/>
    <w:rsid w:val="009A6D8B"/>
    <w:rsid w:val="00A02B1F"/>
    <w:rsid w:val="00A52453"/>
    <w:rsid w:val="00A65998"/>
    <w:rsid w:val="00A66070"/>
    <w:rsid w:val="00AB70D7"/>
    <w:rsid w:val="00B02165"/>
    <w:rsid w:val="00B31BB2"/>
    <w:rsid w:val="00B36A6B"/>
    <w:rsid w:val="00BB5825"/>
    <w:rsid w:val="00BD2F50"/>
    <w:rsid w:val="00C41E85"/>
    <w:rsid w:val="00C92255"/>
    <w:rsid w:val="00CB124F"/>
    <w:rsid w:val="00CC343D"/>
    <w:rsid w:val="00D35569"/>
    <w:rsid w:val="00D433CA"/>
    <w:rsid w:val="00DC592C"/>
    <w:rsid w:val="00DE1DE9"/>
    <w:rsid w:val="00E33CE7"/>
    <w:rsid w:val="00E505B0"/>
    <w:rsid w:val="00E9789B"/>
    <w:rsid w:val="00EC5168"/>
    <w:rsid w:val="00EE0E8A"/>
    <w:rsid w:val="00EF01DF"/>
    <w:rsid w:val="00F07284"/>
    <w:rsid w:val="00F2621F"/>
    <w:rsid w:val="00F8413E"/>
    <w:rsid w:val="00FB548F"/>
    <w:rsid w:val="00FF5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0B256F9-C501-4DE8-8CAB-BFF1876D3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3B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10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BA"/>
    </w:rPr>
  </w:style>
  <w:style w:type="paragraph" w:styleId="ListParagraph">
    <w:name w:val="List Paragraph"/>
    <w:basedOn w:val="Normal"/>
    <w:uiPriority w:val="34"/>
    <w:qFormat/>
    <w:rsid w:val="00EF01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C51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51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64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DB6A63-A909-4E69-8CCE-49ECDB16B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10</Pages>
  <Words>4168</Words>
  <Characters>23759</Characters>
  <Application>Microsoft Office Word</Application>
  <DocSecurity>0</DocSecurity>
  <Lines>197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Korisnik</cp:lastModifiedBy>
  <cp:revision>5</cp:revision>
  <cp:lastPrinted>2024-12-18T11:11:00Z</cp:lastPrinted>
  <dcterms:created xsi:type="dcterms:W3CDTF">2025-03-26T12:38:00Z</dcterms:created>
  <dcterms:modified xsi:type="dcterms:W3CDTF">2025-03-27T08:17:00Z</dcterms:modified>
</cp:coreProperties>
</file>